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:rsidR="00B2781D" w:rsidRDefault="00B2781D"/>
    <w:p w:rsidR="00B2781D" w:rsidRDefault="00B2781D"/>
    <w:p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Keiteleen paikallisosastolle alkuavustuksen myöntämistä varten. Korvausta on haettava 1 vuoden kuluessa sairastumisesta. </w:t>
      </w:r>
    </w:p>
    <w:p w:rsidR="00B2781D" w:rsidRP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Alkuavustus on suuruudeltaan 100 euroa. </w:t>
      </w:r>
    </w:p>
    <w:p w:rsidR="00B2781D" w:rsidRPr="00B2781D" w:rsidRDefault="00B2781D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:rsid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:rsidR="008123A3" w:rsidRDefault="008123A3" w:rsidP="008123A3"/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Eila Nuutinen</w:t>
      </w: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Savelantie 11</w:t>
      </w: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72600 Keitele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 xml:space="preserve">Lisätietoja </w:t>
      </w:r>
      <w:r>
        <w:rPr>
          <w:sz w:val="24"/>
          <w:szCs w:val="24"/>
        </w:rPr>
        <w:t>Pohjois-Savon Syöpäyhdistyksen Keiteleen paikallisosaston</w:t>
      </w:r>
      <w:r w:rsidR="001A7D3A">
        <w:rPr>
          <w:sz w:val="24"/>
          <w:szCs w:val="24"/>
        </w:rPr>
        <w:t xml:space="preserve"> </w:t>
      </w:r>
      <w:r w:rsidRPr="008123A3">
        <w:rPr>
          <w:sz w:val="24"/>
          <w:szCs w:val="24"/>
        </w:rPr>
        <w:t xml:space="preserve">sihteeri Eila Nuutinen </w:t>
      </w:r>
      <w:r w:rsidR="001A7D3A">
        <w:rPr>
          <w:sz w:val="24"/>
          <w:szCs w:val="24"/>
        </w:rPr>
        <w:t xml:space="preserve">         </w:t>
      </w:r>
      <w:r w:rsidRPr="008123A3">
        <w:rPr>
          <w:sz w:val="24"/>
          <w:szCs w:val="24"/>
        </w:rPr>
        <w:t>p. 040 865 6721, eila.nuutinen@gmail.com</w:t>
      </w:r>
      <w:bookmarkStart w:id="0" w:name="_GoBack"/>
      <w:bookmarkEnd w:id="0"/>
    </w:p>
    <w:sectPr w:rsidR="008123A3" w:rsidRPr="008123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8123A3"/>
    <w:rsid w:val="00B2781D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9D03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2</cp:revision>
  <dcterms:created xsi:type="dcterms:W3CDTF">2019-11-13T13:17:00Z</dcterms:created>
  <dcterms:modified xsi:type="dcterms:W3CDTF">2019-11-14T07:32:00Z</dcterms:modified>
</cp:coreProperties>
</file>