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17" w:rsidRPr="003961E6" w:rsidRDefault="00D43D17" w:rsidP="00D43D17">
      <w:pPr>
        <w:spacing w:after="120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POHJANMAAN SYÖPÄ</w:t>
      </w:r>
      <w:r w:rsidRPr="003961E6">
        <w:rPr>
          <w:rFonts w:ascii="Arial" w:hAnsi="Arial" w:cs="Arial"/>
          <w:b/>
          <w:lang w:val="sv-SE"/>
        </w:rPr>
        <w:t>YHDISTYS – ÖSTERBOTTENS CANCERFÖRENING RY</w:t>
      </w:r>
    </w:p>
    <w:p w:rsidR="00D43D17" w:rsidRDefault="00D43D17" w:rsidP="00D43D17">
      <w:pPr>
        <w:spacing w:after="120"/>
        <w:jc w:val="center"/>
        <w:rPr>
          <w:rFonts w:ascii="Arial" w:hAnsi="Arial" w:cs="Arial"/>
          <w:b/>
          <w:lang w:val="sv-SE"/>
        </w:rPr>
      </w:pPr>
      <w:r w:rsidRPr="003961E6">
        <w:rPr>
          <w:rFonts w:ascii="Arial" w:hAnsi="Arial" w:cs="Arial"/>
          <w:b/>
          <w:lang w:val="sv-SE"/>
        </w:rPr>
        <w:t>STYRELSENS V</w:t>
      </w:r>
      <w:r w:rsidR="00AF1962">
        <w:rPr>
          <w:rFonts w:ascii="Arial" w:hAnsi="Arial" w:cs="Arial"/>
          <w:b/>
          <w:lang w:val="sv-SE"/>
        </w:rPr>
        <w:t>ERKSAMHETSBERÄTTELSE FÖR ÅR 201</w:t>
      </w:r>
      <w:r w:rsidR="00A67E83">
        <w:rPr>
          <w:rFonts w:ascii="Arial" w:hAnsi="Arial" w:cs="Arial"/>
          <w:b/>
          <w:lang w:val="sv-SE"/>
        </w:rPr>
        <w:t>7</w:t>
      </w:r>
    </w:p>
    <w:p w:rsidR="00D43D17" w:rsidRDefault="00D43D17" w:rsidP="00D43D17">
      <w:pPr>
        <w:spacing w:after="120"/>
        <w:rPr>
          <w:rFonts w:ascii="Arial" w:hAnsi="Arial" w:cs="Arial"/>
          <w:b/>
          <w:lang w:val="sv-SE"/>
        </w:rPr>
      </w:pPr>
    </w:p>
    <w:p w:rsidR="00D43D17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b/>
          <w:lang w:val="sv-SE"/>
        </w:rPr>
        <w:t>Föreningen</w:t>
      </w:r>
      <w:r w:rsidRPr="003961E6">
        <w:rPr>
          <w:rFonts w:ascii="Arial" w:hAnsi="Arial" w:cs="Arial"/>
          <w:lang w:val="sv-SE"/>
        </w:rPr>
        <w:t xml:space="preserve"> har i enlighet med sina stadgar alltjämt fortsatt bekämpa cancersjukdomar inom sitt verksamhetsområde i landskapen Österbotten, Syd-Österbo</w:t>
      </w:r>
      <w:r>
        <w:rPr>
          <w:rFonts w:ascii="Arial" w:hAnsi="Arial" w:cs="Arial"/>
          <w:lang w:val="sv-SE"/>
        </w:rPr>
        <w:t>tten och Mellersta Österbotten.</w:t>
      </w:r>
    </w:p>
    <w:p w:rsidR="00D43D17" w:rsidRDefault="00210642" w:rsidP="00D43D17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Föreningens 6</w:t>
      </w:r>
      <w:r w:rsidR="00A67E83">
        <w:rPr>
          <w:rFonts w:ascii="Arial" w:hAnsi="Arial" w:cs="Arial"/>
          <w:lang w:val="sv-SE"/>
        </w:rPr>
        <w:t>1</w:t>
      </w:r>
      <w:r w:rsidR="00D43D17">
        <w:rPr>
          <w:rFonts w:ascii="Arial" w:hAnsi="Arial" w:cs="Arial"/>
          <w:lang w:val="sv-SE"/>
        </w:rPr>
        <w:t>:</w:t>
      </w:r>
      <w:r w:rsidR="00A67E83">
        <w:rPr>
          <w:rFonts w:ascii="Arial" w:hAnsi="Arial" w:cs="Arial"/>
          <w:lang w:val="sv-SE"/>
        </w:rPr>
        <w:t>sta</w:t>
      </w:r>
      <w:r w:rsidR="00D43D17">
        <w:rPr>
          <w:rFonts w:ascii="Arial" w:hAnsi="Arial" w:cs="Arial"/>
          <w:lang w:val="sv-SE"/>
        </w:rPr>
        <w:t xml:space="preserve"> verksamhetsår utmärktes av patientarbete, ekonomisk balans samt fortsatt kvalitetsutveckling av verksamheten.</w:t>
      </w:r>
      <w:r w:rsidR="00310C7C">
        <w:rPr>
          <w:rFonts w:ascii="Arial" w:hAnsi="Arial" w:cs="Arial"/>
          <w:lang w:val="sv-SE"/>
        </w:rPr>
        <w:t xml:space="preserve"> Vi har f</w:t>
      </w:r>
      <w:r w:rsidR="004B4066">
        <w:rPr>
          <w:rFonts w:ascii="Arial" w:hAnsi="Arial" w:cs="Arial"/>
          <w:lang w:val="sv-SE"/>
        </w:rPr>
        <w:t>irat att förening</w:t>
      </w:r>
      <w:r w:rsidR="00310C7C">
        <w:rPr>
          <w:rFonts w:ascii="Arial" w:hAnsi="Arial" w:cs="Arial"/>
          <w:lang w:val="sv-SE"/>
        </w:rPr>
        <w:t>en nått 60 år genom såväl insamling som cancerarbete. Finlands Cancerorganisationer</w:t>
      </w:r>
      <w:r w:rsidR="00D43D17">
        <w:rPr>
          <w:rFonts w:ascii="Arial" w:hAnsi="Arial" w:cs="Arial"/>
          <w:lang w:val="sv-SE"/>
        </w:rPr>
        <w:t>s strategiarbete</w:t>
      </w:r>
      <w:r w:rsidR="00310C7C">
        <w:rPr>
          <w:rFonts w:ascii="Arial" w:hAnsi="Arial" w:cs="Arial"/>
          <w:lang w:val="sv-SE"/>
        </w:rPr>
        <w:t xml:space="preserve"> har fortsatt, och vi har deltagit i dess spetsprojekt och i förverkligandet av utvecklingsplan</w:t>
      </w:r>
      <w:r w:rsidR="00A67E83">
        <w:rPr>
          <w:rFonts w:ascii="Arial" w:hAnsi="Arial" w:cs="Arial"/>
          <w:lang w:val="sv-SE"/>
        </w:rPr>
        <w:t>en</w:t>
      </w:r>
      <w:r w:rsidR="00D43D17">
        <w:rPr>
          <w:rFonts w:ascii="Arial" w:hAnsi="Arial" w:cs="Arial"/>
          <w:lang w:val="sv-SE"/>
        </w:rPr>
        <w:t xml:space="preserve">. </w:t>
      </w:r>
    </w:p>
    <w:p w:rsidR="00310C7C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t xml:space="preserve">Föreningen publicerade ett informationsblad för att förbättra informationen för cancerpatienter. Informationsbladet utgavs </w:t>
      </w:r>
      <w:r w:rsidR="00310C7C">
        <w:rPr>
          <w:rFonts w:ascii="Arial" w:hAnsi="Arial" w:cs="Arial"/>
          <w:lang w:val="sv-SE"/>
        </w:rPr>
        <w:t xml:space="preserve">i en upplaga på </w:t>
      </w:r>
      <w:r w:rsidR="00A67E83">
        <w:rPr>
          <w:rFonts w:ascii="Arial" w:hAnsi="Arial" w:cs="Arial"/>
          <w:lang w:val="sv-SE"/>
        </w:rPr>
        <w:t>5 5</w:t>
      </w:r>
      <w:r w:rsidR="00310C7C">
        <w:rPr>
          <w:rFonts w:ascii="Arial" w:hAnsi="Arial" w:cs="Arial"/>
          <w:lang w:val="sv-SE"/>
        </w:rPr>
        <w:t>00 exemplar</w:t>
      </w:r>
      <w:r w:rsidRPr="003961E6">
        <w:rPr>
          <w:rFonts w:ascii="Arial" w:hAnsi="Arial" w:cs="Arial"/>
          <w:lang w:val="sv-SE"/>
        </w:rPr>
        <w:t xml:space="preserve">. Genom att effektivisera informationsspridningen </w:t>
      </w:r>
      <w:r>
        <w:rPr>
          <w:rFonts w:ascii="Arial" w:hAnsi="Arial" w:cs="Arial"/>
          <w:lang w:val="sv-SE"/>
        </w:rPr>
        <w:t xml:space="preserve">och genom att utnyttja elektroniska kanaler (www, e-post, Facebook) </w:t>
      </w:r>
      <w:r w:rsidRPr="003961E6">
        <w:rPr>
          <w:rFonts w:ascii="Arial" w:hAnsi="Arial" w:cs="Arial"/>
          <w:lang w:val="sv-SE"/>
        </w:rPr>
        <w:t>v</w:t>
      </w:r>
      <w:r w:rsidR="004B4066">
        <w:rPr>
          <w:rFonts w:ascii="Arial" w:hAnsi="Arial" w:cs="Arial"/>
          <w:lang w:val="sv-SE"/>
        </w:rPr>
        <w:t>ill föreningen också underlätta</w:t>
      </w:r>
      <w:r w:rsidR="00310C7C">
        <w:rPr>
          <w:rFonts w:ascii="Arial" w:hAnsi="Arial" w:cs="Arial"/>
          <w:lang w:val="sv-SE"/>
        </w:rPr>
        <w:t xml:space="preserve"> sina </w:t>
      </w:r>
      <w:r w:rsidRPr="003961E6">
        <w:rPr>
          <w:rFonts w:ascii="Arial" w:hAnsi="Arial" w:cs="Arial"/>
          <w:lang w:val="sv-SE"/>
        </w:rPr>
        <w:t xml:space="preserve">samarbetspartners möjligheter att sprida aktuell information om föreningen. </w:t>
      </w:r>
    </w:p>
    <w:p w:rsidR="00D43D17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t xml:space="preserve">Under </w:t>
      </w:r>
      <w:r>
        <w:rPr>
          <w:rFonts w:ascii="Arial" w:hAnsi="Arial" w:cs="Arial"/>
          <w:lang w:val="sv-SE"/>
        </w:rPr>
        <w:t>verks</w:t>
      </w:r>
      <w:r w:rsidR="004B4066">
        <w:rPr>
          <w:rFonts w:ascii="Arial" w:hAnsi="Arial" w:cs="Arial"/>
          <w:lang w:val="sv-SE"/>
        </w:rPr>
        <w:t xml:space="preserve">amhetsåret fick föreningen </w:t>
      </w:r>
      <w:r>
        <w:rPr>
          <w:rFonts w:ascii="Arial" w:hAnsi="Arial" w:cs="Arial"/>
          <w:lang w:val="sv-SE"/>
        </w:rPr>
        <w:t xml:space="preserve">olika donationer. Tack vare av dessa donationer har föreningens ekonomi varit stabil. Kommunernas och samkommunernas roll som finansiärer för den palliativa vården har också ökat: kommunerna finansierar </w:t>
      </w:r>
      <w:r w:rsidR="00A67E83">
        <w:rPr>
          <w:rFonts w:ascii="Arial" w:hAnsi="Arial" w:cs="Arial"/>
          <w:lang w:val="sv-SE"/>
        </w:rPr>
        <w:t>40</w:t>
      </w:r>
      <w:r>
        <w:rPr>
          <w:rFonts w:ascii="Arial" w:hAnsi="Arial" w:cs="Arial"/>
          <w:lang w:val="sv-SE"/>
        </w:rPr>
        <w:t xml:space="preserve">-75% av nämnda verksamhet, beroende på område. </w:t>
      </w:r>
      <w:r w:rsidR="004B4066">
        <w:rPr>
          <w:rFonts w:ascii="Arial" w:hAnsi="Arial" w:cs="Arial"/>
          <w:lang w:val="sv-SE"/>
        </w:rPr>
        <w:t>D</w:t>
      </w:r>
      <w:r w:rsidR="00310C7C">
        <w:rPr>
          <w:rFonts w:ascii="Arial" w:hAnsi="Arial" w:cs="Arial"/>
          <w:lang w:val="sv-SE"/>
        </w:rPr>
        <w:t xml:space="preserve">e </w:t>
      </w:r>
      <w:r w:rsidR="004B4066">
        <w:rPr>
          <w:rFonts w:ascii="Arial" w:hAnsi="Arial" w:cs="Arial"/>
          <w:lang w:val="sv-SE"/>
        </w:rPr>
        <w:t>inve</w:t>
      </w:r>
      <w:r w:rsidR="00310C7C">
        <w:rPr>
          <w:rFonts w:ascii="Arial" w:hAnsi="Arial" w:cs="Arial"/>
          <w:lang w:val="sv-SE"/>
        </w:rPr>
        <w:t>sterade medel som grund</w:t>
      </w:r>
      <w:r w:rsidR="004B4066">
        <w:rPr>
          <w:rFonts w:ascii="Arial" w:hAnsi="Arial" w:cs="Arial"/>
          <w:lang w:val="sv-SE"/>
        </w:rPr>
        <w:t>l</w:t>
      </w:r>
      <w:r w:rsidR="00310C7C">
        <w:rPr>
          <w:rFonts w:ascii="Arial" w:hAnsi="Arial" w:cs="Arial"/>
          <w:lang w:val="sv-SE"/>
        </w:rPr>
        <w:t>a</w:t>
      </w:r>
      <w:r w:rsidR="004B4066">
        <w:rPr>
          <w:rFonts w:ascii="Arial" w:hAnsi="Arial" w:cs="Arial"/>
          <w:lang w:val="sv-SE"/>
        </w:rPr>
        <w:t>g</w:t>
      </w:r>
      <w:r w:rsidR="00310C7C">
        <w:rPr>
          <w:rFonts w:ascii="Arial" w:hAnsi="Arial" w:cs="Arial"/>
          <w:lang w:val="sv-SE"/>
        </w:rPr>
        <w:t>ts av insamlings- och donationstillgångar</w:t>
      </w:r>
      <w:r>
        <w:rPr>
          <w:rFonts w:ascii="Arial" w:hAnsi="Arial" w:cs="Arial"/>
          <w:lang w:val="sv-SE"/>
        </w:rPr>
        <w:t xml:space="preserve"> har bidragit till att stabilisera föreningens ekonomi. Övriga betydande finansiärer är Cancerstiftelsen</w:t>
      </w:r>
      <w:r w:rsidR="000B5CAF">
        <w:rPr>
          <w:rFonts w:ascii="Arial" w:hAnsi="Arial" w:cs="Arial"/>
          <w:lang w:val="sv-SE"/>
        </w:rPr>
        <w:t xml:space="preserve"> (rådgivningsverksamhet) och </w:t>
      </w:r>
      <w:r w:rsidR="00310C7C">
        <w:rPr>
          <w:rFonts w:ascii="Arial" w:hAnsi="Arial" w:cs="Arial"/>
          <w:lang w:val="sv-SE"/>
        </w:rPr>
        <w:t xml:space="preserve">STEA </w:t>
      </w:r>
      <w:r w:rsidR="00A67E83">
        <w:rPr>
          <w:rFonts w:ascii="Arial" w:hAnsi="Arial" w:cs="Arial"/>
          <w:lang w:val="sv-SE"/>
        </w:rPr>
        <w:t xml:space="preserve">från </w:t>
      </w:r>
      <w:proofErr w:type="spellStart"/>
      <w:r w:rsidR="00A67E83">
        <w:rPr>
          <w:rFonts w:ascii="Arial" w:hAnsi="Arial" w:cs="Arial"/>
          <w:lang w:val="sv-SE"/>
        </w:rPr>
        <w:t>Veikkaus</w:t>
      </w:r>
      <w:proofErr w:type="spellEnd"/>
      <w:r w:rsidR="00A67E83">
        <w:rPr>
          <w:rFonts w:ascii="Arial" w:hAnsi="Arial" w:cs="Arial"/>
          <w:lang w:val="sv-SE"/>
        </w:rPr>
        <w:t xml:space="preserve"> Ab:s vinst.</w:t>
      </w:r>
    </w:p>
    <w:p w:rsidR="00D43D17" w:rsidRDefault="00D43D17" w:rsidP="00D43D17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Räkenskapsperiodens </w:t>
      </w:r>
      <w:r w:rsidR="00A67E83">
        <w:rPr>
          <w:rFonts w:ascii="Arial" w:hAnsi="Arial" w:cs="Arial"/>
          <w:lang w:val="sv-SE"/>
        </w:rPr>
        <w:t>unde</w:t>
      </w:r>
      <w:r>
        <w:rPr>
          <w:rFonts w:ascii="Arial" w:hAnsi="Arial" w:cs="Arial"/>
          <w:lang w:val="sv-SE"/>
        </w:rPr>
        <w:t xml:space="preserve">rskott </w:t>
      </w:r>
      <w:r w:rsidR="00310C7C">
        <w:rPr>
          <w:rFonts w:ascii="Arial" w:hAnsi="Arial" w:cs="Arial"/>
          <w:lang w:val="sv-SE"/>
        </w:rPr>
        <w:t xml:space="preserve"> är </w:t>
      </w:r>
      <w:r w:rsidR="00A67E83">
        <w:rPr>
          <w:rFonts w:ascii="Arial" w:hAnsi="Arial" w:cs="Arial"/>
          <w:lang w:val="sv-SE"/>
        </w:rPr>
        <w:t>2.271,23</w:t>
      </w:r>
      <w:r w:rsidR="00310C7C">
        <w:rPr>
          <w:rFonts w:ascii="Arial" w:hAnsi="Arial" w:cs="Arial"/>
          <w:lang w:val="sv-SE"/>
        </w:rPr>
        <w:t xml:space="preserve"> euro </w:t>
      </w:r>
      <w:r>
        <w:rPr>
          <w:rFonts w:ascii="Arial" w:hAnsi="Arial" w:cs="Arial"/>
          <w:lang w:val="sv-SE"/>
        </w:rPr>
        <w:t xml:space="preserve"> </w:t>
      </w:r>
      <w:r w:rsidR="00310C7C">
        <w:rPr>
          <w:rFonts w:ascii="Arial" w:hAnsi="Arial" w:cs="Arial"/>
          <w:lang w:val="sv-SE"/>
        </w:rPr>
        <w:t>(år 201</w:t>
      </w:r>
      <w:r w:rsidR="00A67E83">
        <w:rPr>
          <w:rFonts w:ascii="Arial" w:hAnsi="Arial" w:cs="Arial"/>
          <w:lang w:val="sv-SE"/>
        </w:rPr>
        <w:t>6</w:t>
      </w:r>
      <w:r w:rsidR="00310C7C">
        <w:rPr>
          <w:rFonts w:ascii="Arial" w:hAnsi="Arial" w:cs="Arial"/>
          <w:lang w:val="sv-SE"/>
        </w:rPr>
        <w:t xml:space="preserve">: </w:t>
      </w:r>
      <w:r w:rsidR="00A67E83">
        <w:rPr>
          <w:rFonts w:ascii="Arial" w:hAnsi="Arial" w:cs="Arial"/>
          <w:lang w:val="sv-SE"/>
        </w:rPr>
        <w:t>30.595,80</w:t>
      </w:r>
      <w:r w:rsidR="000B5CAF">
        <w:rPr>
          <w:rFonts w:ascii="Arial" w:hAnsi="Arial" w:cs="Arial"/>
          <w:lang w:val="sv-SE"/>
        </w:rPr>
        <w:t xml:space="preserve"> </w:t>
      </w:r>
      <w:r w:rsidR="0024009E">
        <w:rPr>
          <w:rFonts w:ascii="Arial" w:hAnsi="Arial" w:cs="Arial"/>
          <w:lang w:val="sv-SE"/>
        </w:rPr>
        <w:t>€</w:t>
      </w:r>
      <w:r w:rsidR="00A67E83">
        <w:rPr>
          <w:rFonts w:ascii="Arial" w:hAnsi="Arial" w:cs="Arial"/>
          <w:lang w:val="sv-SE"/>
        </w:rPr>
        <w:t xml:space="preserve"> överskott</w:t>
      </w:r>
      <w:r w:rsidR="00310C7C">
        <w:rPr>
          <w:rFonts w:ascii="Arial" w:hAnsi="Arial" w:cs="Arial"/>
          <w:lang w:val="sv-SE"/>
        </w:rPr>
        <w:t>)</w:t>
      </w:r>
      <w:r>
        <w:rPr>
          <w:rFonts w:ascii="Arial" w:hAnsi="Arial" w:cs="Arial"/>
          <w:lang w:val="sv-SE"/>
        </w:rPr>
        <w:t>. S</w:t>
      </w:r>
      <w:r w:rsidRPr="00465466">
        <w:rPr>
          <w:rFonts w:ascii="Arial" w:hAnsi="Arial" w:cs="Arial"/>
          <w:lang w:val="sv-SE"/>
        </w:rPr>
        <w:t>lutsumman för balansräkningen var</w:t>
      </w:r>
      <w:r>
        <w:rPr>
          <w:rFonts w:ascii="Arial" w:hAnsi="Arial" w:cs="Arial"/>
          <w:lang w:val="sv-SE"/>
        </w:rPr>
        <w:t xml:space="preserve"> </w:t>
      </w:r>
      <w:r w:rsidR="00A67E83">
        <w:rPr>
          <w:rFonts w:ascii="Arial" w:hAnsi="Arial" w:cs="Arial"/>
          <w:lang w:val="sv-SE"/>
        </w:rPr>
        <w:t>3.001.523,92</w:t>
      </w:r>
      <w:r w:rsidR="00060C08">
        <w:rPr>
          <w:rFonts w:ascii="Arial" w:hAnsi="Arial" w:cs="Arial"/>
          <w:lang w:val="sv-SE"/>
        </w:rPr>
        <w:t xml:space="preserve"> euro (år 201</w:t>
      </w:r>
      <w:r w:rsidR="00A67E83">
        <w:rPr>
          <w:rFonts w:ascii="Arial" w:hAnsi="Arial" w:cs="Arial"/>
          <w:lang w:val="sv-SE"/>
        </w:rPr>
        <w:t>6</w:t>
      </w:r>
      <w:r w:rsidR="00060C08">
        <w:rPr>
          <w:rFonts w:ascii="Arial" w:hAnsi="Arial" w:cs="Arial"/>
          <w:lang w:val="sv-SE"/>
        </w:rPr>
        <w:t xml:space="preserve">: </w:t>
      </w:r>
      <w:r w:rsidR="0024009E">
        <w:rPr>
          <w:rFonts w:ascii="Arial" w:hAnsi="Arial" w:cs="Arial"/>
          <w:lang w:val="sv-SE"/>
        </w:rPr>
        <w:t>2.552.068,69 €</w:t>
      </w:r>
      <w:r w:rsidR="00060C08">
        <w:rPr>
          <w:rFonts w:ascii="Arial" w:hAnsi="Arial" w:cs="Arial"/>
          <w:lang w:val="sv-SE"/>
        </w:rPr>
        <w:t xml:space="preserve">). </w:t>
      </w:r>
      <w:r>
        <w:rPr>
          <w:rFonts w:ascii="Arial" w:hAnsi="Arial" w:cs="Arial"/>
          <w:lang w:val="sv-SE"/>
        </w:rPr>
        <w:t xml:space="preserve">Förlusten från föregående räkenskapsår är </w:t>
      </w:r>
      <w:r w:rsidR="0024009E">
        <w:rPr>
          <w:rFonts w:ascii="Arial" w:hAnsi="Arial" w:cs="Arial"/>
          <w:lang w:val="sv-SE"/>
        </w:rPr>
        <w:t>12.403,03</w:t>
      </w:r>
      <w:r w:rsidR="00060C08">
        <w:rPr>
          <w:rFonts w:ascii="Arial" w:hAnsi="Arial" w:cs="Arial"/>
          <w:lang w:val="sv-SE"/>
        </w:rPr>
        <w:t xml:space="preserve"> euro ( år 201</w:t>
      </w:r>
      <w:r w:rsidR="0024009E">
        <w:rPr>
          <w:rFonts w:ascii="Arial" w:hAnsi="Arial" w:cs="Arial"/>
          <w:lang w:val="sv-SE"/>
        </w:rPr>
        <w:t>6</w:t>
      </w:r>
      <w:r w:rsidR="00060C08">
        <w:rPr>
          <w:rFonts w:ascii="Arial" w:hAnsi="Arial" w:cs="Arial"/>
          <w:lang w:val="sv-SE"/>
        </w:rPr>
        <w:t>:-1</w:t>
      </w:r>
      <w:r w:rsidR="0024009E">
        <w:rPr>
          <w:rFonts w:ascii="Arial" w:hAnsi="Arial" w:cs="Arial"/>
          <w:lang w:val="sv-SE"/>
        </w:rPr>
        <w:t>8.192,77</w:t>
      </w:r>
      <w:r w:rsidR="00060C08">
        <w:rPr>
          <w:rFonts w:ascii="Arial" w:hAnsi="Arial" w:cs="Arial"/>
          <w:lang w:val="sv-SE"/>
        </w:rPr>
        <w:t xml:space="preserve"> </w:t>
      </w:r>
      <w:r w:rsidR="0024009E">
        <w:rPr>
          <w:rFonts w:ascii="Arial" w:hAnsi="Arial" w:cs="Arial"/>
          <w:lang w:val="sv-SE"/>
        </w:rPr>
        <w:t>€</w:t>
      </w:r>
      <w:r w:rsidR="00060C08">
        <w:rPr>
          <w:rFonts w:ascii="Arial" w:hAnsi="Arial" w:cs="Arial"/>
          <w:lang w:val="sv-SE"/>
        </w:rPr>
        <w:t>).</w:t>
      </w:r>
      <w:r w:rsidR="000B5CAF">
        <w:rPr>
          <w:rFonts w:ascii="Arial" w:hAnsi="Arial" w:cs="Arial"/>
          <w:lang w:val="sv-SE"/>
        </w:rPr>
        <w:t xml:space="preserve"> </w:t>
      </w:r>
    </w:p>
    <w:p w:rsidR="00D43D17" w:rsidRDefault="00276380" w:rsidP="00D43D17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Hälsofrämjande arbete</w:t>
      </w:r>
      <w:r w:rsidR="00C23B58">
        <w:rPr>
          <w:rFonts w:ascii="Arial" w:hAnsi="Arial" w:cs="Arial"/>
          <w:lang w:val="sv-SE"/>
        </w:rPr>
        <w:t xml:space="preserve">, </w:t>
      </w:r>
      <w:r w:rsidR="00D43D17" w:rsidRPr="003961E6">
        <w:rPr>
          <w:rFonts w:ascii="Arial" w:hAnsi="Arial" w:cs="Arial"/>
          <w:lang w:val="sv-SE"/>
        </w:rPr>
        <w:t>är viktigt, och därför arrangerades det</w:t>
      </w:r>
      <w:r w:rsidR="00D43D17">
        <w:rPr>
          <w:rFonts w:ascii="Arial" w:hAnsi="Arial" w:cs="Arial"/>
          <w:lang w:val="sv-SE"/>
        </w:rPr>
        <w:t xml:space="preserve"> </w:t>
      </w:r>
      <w:r w:rsidR="00C23B58">
        <w:rPr>
          <w:rFonts w:ascii="Arial" w:hAnsi="Arial" w:cs="Arial"/>
          <w:lang w:val="sv-SE"/>
        </w:rPr>
        <w:t xml:space="preserve">återigen </w:t>
      </w:r>
      <w:r w:rsidR="00D43D17">
        <w:rPr>
          <w:rFonts w:ascii="Arial" w:hAnsi="Arial" w:cs="Arial"/>
          <w:lang w:val="sv-SE"/>
        </w:rPr>
        <w:t>många</w:t>
      </w:r>
      <w:r w:rsidR="00D43D17" w:rsidRPr="003961E6">
        <w:rPr>
          <w:rFonts w:ascii="Arial" w:hAnsi="Arial" w:cs="Arial"/>
          <w:lang w:val="sv-SE"/>
        </w:rPr>
        <w:t xml:space="preserve"> olika allmänna evenemang </w:t>
      </w:r>
      <w:r>
        <w:rPr>
          <w:rFonts w:ascii="Arial" w:hAnsi="Arial" w:cs="Arial"/>
          <w:lang w:val="sv-SE"/>
        </w:rPr>
        <w:t xml:space="preserve">med olika teman </w:t>
      </w:r>
      <w:r w:rsidR="00D43D17" w:rsidRPr="003961E6">
        <w:rPr>
          <w:rFonts w:ascii="Arial" w:hAnsi="Arial" w:cs="Arial"/>
          <w:lang w:val="sv-SE"/>
        </w:rPr>
        <w:t>i</w:t>
      </w:r>
      <w:r w:rsidR="00D43D17">
        <w:rPr>
          <w:rFonts w:ascii="Arial" w:hAnsi="Arial" w:cs="Arial"/>
          <w:lang w:val="sv-SE"/>
        </w:rPr>
        <w:t>nom</w:t>
      </w:r>
      <w:r w:rsidR="00D43D17" w:rsidRPr="003961E6">
        <w:rPr>
          <w:rFonts w:ascii="Arial" w:hAnsi="Arial" w:cs="Arial"/>
          <w:lang w:val="sv-SE"/>
        </w:rPr>
        <w:t xml:space="preserve"> verksamhetsområdet. </w:t>
      </w:r>
      <w:r w:rsidR="00C23B58">
        <w:rPr>
          <w:rFonts w:ascii="Arial" w:hAnsi="Arial" w:cs="Arial"/>
          <w:lang w:val="sv-SE"/>
        </w:rPr>
        <w:t>Deltagara</w:t>
      </w:r>
      <w:r w:rsidR="004B4066">
        <w:rPr>
          <w:rFonts w:ascii="Arial" w:hAnsi="Arial" w:cs="Arial"/>
          <w:lang w:val="sv-SE"/>
        </w:rPr>
        <w:t>ntalet under dessa evenemang var sammanlagt</w:t>
      </w:r>
      <w:r w:rsidR="00C23B58">
        <w:rPr>
          <w:rFonts w:ascii="Arial" w:hAnsi="Arial" w:cs="Arial"/>
          <w:lang w:val="sv-SE"/>
        </w:rPr>
        <w:t xml:space="preserve"> </w:t>
      </w:r>
      <w:r w:rsidR="00185E5C" w:rsidRPr="00275F23">
        <w:rPr>
          <w:rFonts w:ascii="Arial" w:hAnsi="Arial" w:cs="Arial"/>
          <w:lang w:val="sv-SE"/>
        </w:rPr>
        <w:t>1</w:t>
      </w:r>
      <w:r w:rsidR="00275F23" w:rsidRPr="00275F23">
        <w:rPr>
          <w:rFonts w:ascii="Arial" w:hAnsi="Arial" w:cs="Arial"/>
          <w:lang w:val="sv-SE"/>
        </w:rPr>
        <w:t>666</w:t>
      </w:r>
      <w:r w:rsidR="00C23B58" w:rsidRPr="00275F23">
        <w:rPr>
          <w:rFonts w:ascii="Arial" w:hAnsi="Arial" w:cs="Arial"/>
          <w:lang w:val="sv-SE"/>
        </w:rPr>
        <w:t xml:space="preserve"> </w:t>
      </w:r>
      <w:r w:rsidR="00C23B58">
        <w:rPr>
          <w:rFonts w:ascii="Arial" w:hAnsi="Arial" w:cs="Arial"/>
          <w:lang w:val="sv-SE"/>
        </w:rPr>
        <w:t xml:space="preserve">personer. </w:t>
      </w:r>
    </w:p>
    <w:p w:rsidR="00D43D17" w:rsidRDefault="00276380" w:rsidP="00D43D17">
      <w:pPr>
        <w:spacing w:after="120"/>
        <w:rPr>
          <w:rFonts w:ascii="Arial" w:hAnsi="Arial" w:cs="Arial"/>
          <w:lang w:val="sv-SE"/>
        </w:rPr>
      </w:pPr>
      <w:r w:rsidRPr="00276380">
        <w:rPr>
          <w:rFonts w:ascii="Arial" w:hAnsi="Arial" w:cs="Arial"/>
          <w:lang w:val="sv-FI"/>
        </w:rPr>
        <w:t>I</w:t>
      </w:r>
      <w:r>
        <w:rPr>
          <w:rFonts w:ascii="Arial" w:hAnsi="Arial" w:cs="Arial"/>
          <w:lang w:val="sv-FI"/>
        </w:rPr>
        <w:t xml:space="preserve"> huvudsak s</w:t>
      </w:r>
      <w:r w:rsidR="004B4066">
        <w:rPr>
          <w:rFonts w:ascii="Arial" w:hAnsi="Arial" w:cs="Arial"/>
          <w:lang w:val="sv-SE"/>
        </w:rPr>
        <w:t>kol-,</w:t>
      </w:r>
      <w:r w:rsidR="00D43D17" w:rsidRPr="003961E6">
        <w:rPr>
          <w:rFonts w:ascii="Arial" w:hAnsi="Arial" w:cs="Arial"/>
          <w:lang w:val="sv-SE"/>
        </w:rPr>
        <w:t xml:space="preserve"> och studerandegrupper fick höra om tobakens skadeverkningar, samt om övrigt preventivt arbete mot cancer.</w:t>
      </w:r>
      <w:r w:rsidR="00D43D17">
        <w:rPr>
          <w:rFonts w:ascii="Arial" w:hAnsi="Arial" w:cs="Arial"/>
          <w:lang w:val="sv-SE"/>
        </w:rPr>
        <w:t xml:space="preserve"> U</w:t>
      </w:r>
      <w:r w:rsidR="00C23B58">
        <w:rPr>
          <w:rFonts w:ascii="Arial" w:hAnsi="Arial" w:cs="Arial"/>
          <w:lang w:val="sv-SE"/>
        </w:rPr>
        <w:t>nder år 201</w:t>
      </w:r>
      <w:r>
        <w:rPr>
          <w:rFonts w:ascii="Arial" w:hAnsi="Arial" w:cs="Arial"/>
          <w:lang w:val="sv-SE"/>
        </w:rPr>
        <w:t>7</w:t>
      </w:r>
      <w:r w:rsidRPr="00276380">
        <w:rPr>
          <w:rFonts w:ascii="Arial" w:hAnsi="Arial" w:cs="Arial"/>
          <w:lang w:val="sv-SE"/>
        </w:rPr>
        <w:t xml:space="preserve"> var</w:t>
      </w:r>
      <w:r>
        <w:rPr>
          <w:rFonts w:ascii="Arial" w:hAnsi="Arial" w:cs="Arial"/>
          <w:lang w:val="sv-SE"/>
        </w:rPr>
        <w:t xml:space="preserve"> vi</w:t>
      </w:r>
      <w:r w:rsidRPr="00276380">
        <w:rPr>
          <w:rFonts w:ascii="Arial" w:hAnsi="Arial" w:cs="Arial"/>
          <w:lang w:val="sv-SE"/>
        </w:rPr>
        <w:t xml:space="preserve"> tvungna att minska</w:t>
      </w:r>
      <w:r w:rsidRPr="00276380">
        <w:rPr>
          <w:lang w:val="sv-FI"/>
        </w:rPr>
        <w:t xml:space="preserve"> </w:t>
      </w:r>
      <w:r w:rsidR="001D02E9">
        <w:rPr>
          <w:lang w:val="sv-FI"/>
        </w:rPr>
        <w:t xml:space="preserve">på stödtjänster </w:t>
      </w:r>
      <w:r w:rsidR="001D02E9">
        <w:rPr>
          <w:rFonts w:ascii="Arial" w:hAnsi="Arial" w:cs="Arial"/>
          <w:lang w:val="sv-SE"/>
        </w:rPr>
        <w:t>för rök</w:t>
      </w:r>
      <w:r w:rsidRPr="00276380">
        <w:rPr>
          <w:rFonts w:ascii="Arial" w:hAnsi="Arial" w:cs="Arial"/>
          <w:lang w:val="sv-SE"/>
        </w:rPr>
        <w:t>av</w:t>
      </w:r>
      <w:r>
        <w:rPr>
          <w:rFonts w:ascii="Arial" w:hAnsi="Arial" w:cs="Arial"/>
          <w:lang w:val="sv-SE"/>
        </w:rPr>
        <w:t>vänjning</w:t>
      </w:r>
      <w:r w:rsidR="001D02E9">
        <w:rPr>
          <w:rFonts w:ascii="Arial" w:hAnsi="Arial" w:cs="Arial"/>
          <w:lang w:val="sv-SE"/>
        </w:rPr>
        <w:t xml:space="preserve"> och andra nikotinpreparat</w:t>
      </w:r>
      <w:r w:rsidRPr="00276380">
        <w:rPr>
          <w:rFonts w:ascii="Arial" w:hAnsi="Arial" w:cs="Arial"/>
          <w:lang w:val="sv-SE"/>
        </w:rPr>
        <w:t xml:space="preserve">, </w:t>
      </w:r>
      <w:r>
        <w:rPr>
          <w:rFonts w:ascii="Arial" w:hAnsi="Arial" w:cs="Arial"/>
          <w:lang w:val="sv-SE"/>
        </w:rPr>
        <w:t>på grund av</w:t>
      </w:r>
      <w:r w:rsidRPr="00276380">
        <w:rPr>
          <w:rFonts w:ascii="Arial" w:hAnsi="Arial" w:cs="Arial"/>
          <w:lang w:val="sv-SE"/>
        </w:rPr>
        <w:t xml:space="preserve"> brist på resurser</w:t>
      </w:r>
      <w:r w:rsidR="001D02E9">
        <w:rPr>
          <w:rFonts w:ascii="Arial" w:hAnsi="Arial" w:cs="Arial"/>
          <w:lang w:val="sv-SE"/>
        </w:rPr>
        <w:t xml:space="preserve">. </w:t>
      </w:r>
    </w:p>
    <w:p w:rsidR="00D43D17" w:rsidRDefault="00D43D17" w:rsidP="00C23B58">
      <w:pPr>
        <w:spacing w:after="120"/>
        <w:rPr>
          <w:rFonts w:ascii="Arial" w:hAnsi="Arial" w:cs="Arial"/>
          <w:lang w:val="sv-SE"/>
        </w:rPr>
      </w:pPr>
      <w:r w:rsidRPr="000A1A2A">
        <w:rPr>
          <w:rFonts w:ascii="Arial" w:hAnsi="Arial" w:cs="Arial"/>
          <w:b/>
          <w:lang w:val="sv-SE"/>
        </w:rPr>
        <w:t>För tidig diagnosticering av cancer</w:t>
      </w:r>
      <w:r w:rsidRPr="003961E6">
        <w:rPr>
          <w:rFonts w:ascii="Arial" w:hAnsi="Arial" w:cs="Arial"/>
          <w:lang w:val="sv-SE"/>
        </w:rPr>
        <w:t xml:space="preserve"> </w:t>
      </w:r>
      <w:r w:rsidR="00C23B58">
        <w:rPr>
          <w:rFonts w:ascii="Arial" w:hAnsi="Arial" w:cs="Arial"/>
          <w:lang w:val="sv-SE"/>
        </w:rPr>
        <w:t xml:space="preserve">har det arrangerats dagar för granskning av hudförändringar runt om i landskapen. På Vasas, Karlebys och Seinäjokis rådgivningsbyråer har man också haft möjlighet att komma och kontrollera hudförändringar. </w:t>
      </w:r>
      <w:r w:rsidR="00D11C7D">
        <w:rPr>
          <w:rFonts w:ascii="Arial" w:hAnsi="Arial" w:cs="Arial"/>
          <w:lang w:val="sv-SE"/>
        </w:rPr>
        <w:t xml:space="preserve">Även om självundersökning av bröst berättades om vid olika tillfällen. </w:t>
      </w:r>
      <w:bookmarkStart w:id="0" w:name="_GoBack"/>
      <w:bookmarkEnd w:id="0"/>
      <w:r w:rsidR="00C23B58">
        <w:rPr>
          <w:rFonts w:ascii="Arial" w:hAnsi="Arial" w:cs="Arial"/>
          <w:lang w:val="sv-SE"/>
        </w:rPr>
        <w:t>Sammanlagt</w:t>
      </w:r>
      <w:r w:rsidR="00C23B58" w:rsidRPr="00275F23">
        <w:rPr>
          <w:rFonts w:ascii="Arial" w:hAnsi="Arial" w:cs="Arial"/>
          <w:lang w:val="sv-SE"/>
        </w:rPr>
        <w:t xml:space="preserve"> </w:t>
      </w:r>
      <w:r w:rsidR="00275F23" w:rsidRPr="00275F23">
        <w:rPr>
          <w:rFonts w:ascii="Arial" w:hAnsi="Arial" w:cs="Arial"/>
          <w:lang w:val="sv-SE"/>
        </w:rPr>
        <w:t>513</w:t>
      </w:r>
      <w:r w:rsidR="00C23B58" w:rsidRPr="00275F23">
        <w:rPr>
          <w:rFonts w:ascii="Arial" w:hAnsi="Arial" w:cs="Arial"/>
          <w:lang w:val="sv-SE"/>
        </w:rPr>
        <w:t xml:space="preserve"> </w:t>
      </w:r>
      <w:r w:rsidR="00C23B58">
        <w:rPr>
          <w:rFonts w:ascii="Arial" w:hAnsi="Arial" w:cs="Arial"/>
          <w:lang w:val="sv-SE"/>
        </w:rPr>
        <w:t>personer deltog i de hudgransk</w:t>
      </w:r>
      <w:r w:rsidR="004B4066">
        <w:rPr>
          <w:rFonts w:ascii="Arial" w:hAnsi="Arial" w:cs="Arial"/>
          <w:lang w:val="sv-SE"/>
        </w:rPr>
        <w:t>n</w:t>
      </w:r>
      <w:r w:rsidR="00C23B58">
        <w:rPr>
          <w:rFonts w:ascii="Arial" w:hAnsi="Arial" w:cs="Arial"/>
          <w:lang w:val="sv-SE"/>
        </w:rPr>
        <w:t>ingar föreningen ordnade under år 201</w:t>
      </w:r>
      <w:r w:rsidR="00276380">
        <w:rPr>
          <w:rFonts w:ascii="Arial" w:hAnsi="Arial" w:cs="Arial"/>
          <w:lang w:val="sv-SE"/>
        </w:rPr>
        <w:t>7</w:t>
      </w:r>
      <w:r w:rsidR="00BA62C3">
        <w:rPr>
          <w:rFonts w:ascii="Arial" w:hAnsi="Arial" w:cs="Arial"/>
          <w:lang w:val="sv-SE"/>
        </w:rPr>
        <w:t xml:space="preserve"> (år 2016</w:t>
      </w:r>
      <w:r w:rsidR="007867EB">
        <w:rPr>
          <w:rFonts w:ascii="Arial" w:hAnsi="Arial" w:cs="Arial"/>
          <w:lang w:val="sv-SE"/>
        </w:rPr>
        <w:t>:</w:t>
      </w:r>
      <w:r w:rsidR="00BA62C3">
        <w:rPr>
          <w:rFonts w:ascii="Arial" w:hAnsi="Arial" w:cs="Arial"/>
          <w:lang w:val="sv-SE"/>
        </w:rPr>
        <w:t xml:space="preserve"> 623 personer)</w:t>
      </w:r>
      <w:r w:rsidR="00C23B58">
        <w:rPr>
          <w:rFonts w:ascii="Arial" w:hAnsi="Arial" w:cs="Arial"/>
          <w:lang w:val="sv-SE"/>
        </w:rPr>
        <w:t xml:space="preserve">. </w:t>
      </w:r>
    </w:p>
    <w:p w:rsidR="00C23B58" w:rsidRDefault="00275F23" w:rsidP="00C23B58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Dessutom har det </w:t>
      </w:r>
      <w:r w:rsidR="00850EE1">
        <w:rPr>
          <w:rFonts w:ascii="Arial" w:hAnsi="Arial" w:cs="Arial"/>
          <w:lang w:val="sv-SE"/>
        </w:rPr>
        <w:t>gjorts sammanlagt</w:t>
      </w:r>
      <w:r w:rsidR="00850EE1" w:rsidRPr="00275F23">
        <w:rPr>
          <w:rFonts w:ascii="Arial" w:hAnsi="Arial" w:cs="Arial"/>
          <w:lang w:val="sv-SE"/>
        </w:rPr>
        <w:t xml:space="preserve"> </w:t>
      </w:r>
      <w:r w:rsidRPr="00275F23">
        <w:rPr>
          <w:rFonts w:ascii="Arial" w:hAnsi="Arial" w:cs="Arial"/>
          <w:lang w:val="sv-SE"/>
        </w:rPr>
        <w:t>17</w:t>
      </w:r>
      <w:r w:rsidR="00850EE1" w:rsidRPr="00275F23">
        <w:rPr>
          <w:rFonts w:ascii="Arial" w:hAnsi="Arial" w:cs="Arial"/>
          <w:lang w:val="sv-SE"/>
        </w:rPr>
        <w:t xml:space="preserve"> </w:t>
      </w:r>
      <w:r w:rsidR="00850EE1">
        <w:rPr>
          <w:rFonts w:ascii="Arial" w:hAnsi="Arial" w:cs="Arial"/>
          <w:lang w:val="sv-SE"/>
        </w:rPr>
        <w:t>st ärftlighetsutredningar på rådgivningsbyråerna i Vasa, Karleby och Seinäjoki.</w:t>
      </w:r>
    </w:p>
    <w:p w:rsidR="00D43D17" w:rsidRPr="003961E6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b/>
          <w:lang w:val="sv-SE"/>
        </w:rPr>
        <w:t>Inom patientverksamheten</w:t>
      </w:r>
      <w:r w:rsidR="00850EE1">
        <w:rPr>
          <w:rFonts w:ascii="Arial" w:hAnsi="Arial" w:cs="Arial"/>
          <w:lang w:val="sv-SE"/>
        </w:rPr>
        <w:t xml:space="preserve"> har det arrangerats 16</w:t>
      </w:r>
      <w:r>
        <w:rPr>
          <w:rFonts w:ascii="Arial" w:hAnsi="Arial" w:cs="Arial"/>
          <w:lang w:val="sv-SE"/>
        </w:rPr>
        <w:t xml:space="preserve"> </w:t>
      </w:r>
      <w:r w:rsidR="00850EE1">
        <w:rPr>
          <w:rFonts w:ascii="Arial" w:hAnsi="Arial" w:cs="Arial"/>
          <w:lang w:val="sv-SE"/>
        </w:rPr>
        <w:t>(201</w:t>
      </w:r>
      <w:r w:rsidR="00BA62C3">
        <w:rPr>
          <w:rFonts w:ascii="Arial" w:hAnsi="Arial" w:cs="Arial"/>
          <w:lang w:val="sv-SE"/>
        </w:rPr>
        <w:t>6</w:t>
      </w:r>
      <w:r w:rsidR="00F77104">
        <w:rPr>
          <w:rFonts w:ascii="Arial" w:hAnsi="Arial" w:cs="Arial"/>
          <w:lang w:val="sv-SE"/>
        </w:rPr>
        <w:t>:1</w:t>
      </w:r>
      <w:r w:rsidR="00BA62C3">
        <w:rPr>
          <w:rFonts w:ascii="Arial" w:hAnsi="Arial" w:cs="Arial"/>
          <w:lang w:val="sv-SE"/>
        </w:rPr>
        <w:t>6</w:t>
      </w:r>
      <w:r w:rsidR="00F77104">
        <w:rPr>
          <w:rFonts w:ascii="Arial" w:hAnsi="Arial" w:cs="Arial"/>
          <w:lang w:val="sv-SE"/>
        </w:rPr>
        <w:t xml:space="preserve">) </w:t>
      </w:r>
      <w:r>
        <w:rPr>
          <w:rFonts w:ascii="Arial" w:hAnsi="Arial" w:cs="Arial"/>
          <w:lang w:val="sv-SE"/>
        </w:rPr>
        <w:t>femdagars internat</w:t>
      </w:r>
      <w:r w:rsidRPr="003961E6">
        <w:rPr>
          <w:rFonts w:ascii="Arial" w:hAnsi="Arial" w:cs="Arial"/>
          <w:lang w:val="sv-SE"/>
        </w:rPr>
        <w:t>rehabil</w:t>
      </w:r>
      <w:r>
        <w:rPr>
          <w:rFonts w:ascii="Arial" w:hAnsi="Arial" w:cs="Arial"/>
          <w:lang w:val="sv-SE"/>
        </w:rPr>
        <w:t>iteri</w:t>
      </w:r>
      <w:r w:rsidR="00850EE1">
        <w:rPr>
          <w:rFonts w:ascii="Arial" w:hAnsi="Arial" w:cs="Arial"/>
          <w:lang w:val="sv-SE"/>
        </w:rPr>
        <w:t>ngskurser, finansierade av FPA</w:t>
      </w:r>
      <w:r w:rsidRPr="003961E6">
        <w:rPr>
          <w:rFonts w:ascii="Arial" w:hAnsi="Arial" w:cs="Arial"/>
          <w:lang w:val="sv-SE"/>
        </w:rPr>
        <w:t xml:space="preserve">. </w:t>
      </w:r>
      <w:r w:rsidR="00F77104">
        <w:rPr>
          <w:rFonts w:ascii="Arial" w:hAnsi="Arial" w:cs="Arial"/>
          <w:lang w:val="sv-SE"/>
        </w:rPr>
        <w:t>I kurserna deltog samma</w:t>
      </w:r>
      <w:r w:rsidR="00275F23">
        <w:rPr>
          <w:rFonts w:ascii="Arial" w:hAnsi="Arial" w:cs="Arial"/>
          <w:lang w:val="sv-SE"/>
        </w:rPr>
        <w:t>n</w:t>
      </w:r>
      <w:r w:rsidR="00F77104">
        <w:rPr>
          <w:rFonts w:ascii="Arial" w:hAnsi="Arial" w:cs="Arial"/>
          <w:lang w:val="sv-SE"/>
        </w:rPr>
        <w:t xml:space="preserve">lagt </w:t>
      </w:r>
      <w:r w:rsidR="00850EE1">
        <w:rPr>
          <w:rFonts w:ascii="Arial" w:hAnsi="Arial" w:cs="Arial"/>
          <w:lang w:val="sv-SE"/>
        </w:rPr>
        <w:t>1</w:t>
      </w:r>
      <w:r w:rsidR="00275F23">
        <w:rPr>
          <w:rFonts w:ascii="Arial" w:hAnsi="Arial" w:cs="Arial"/>
          <w:lang w:val="sv-SE"/>
        </w:rPr>
        <w:t>88</w:t>
      </w:r>
      <w:r w:rsidR="00F77104">
        <w:rPr>
          <w:rFonts w:ascii="Arial" w:hAnsi="Arial" w:cs="Arial"/>
          <w:lang w:val="sv-SE"/>
        </w:rPr>
        <w:t xml:space="preserve"> patienter och</w:t>
      </w:r>
      <w:r w:rsidR="00850EE1">
        <w:rPr>
          <w:rFonts w:ascii="Arial" w:hAnsi="Arial" w:cs="Arial"/>
          <w:lang w:val="sv-SE"/>
        </w:rPr>
        <w:t xml:space="preserve"> </w:t>
      </w:r>
      <w:r w:rsidR="00F77104">
        <w:rPr>
          <w:rFonts w:ascii="Arial" w:hAnsi="Arial" w:cs="Arial"/>
          <w:lang w:val="sv-SE"/>
        </w:rPr>
        <w:t>anhöriga</w:t>
      </w:r>
      <w:r w:rsidR="00850EE1">
        <w:rPr>
          <w:rFonts w:ascii="Arial" w:hAnsi="Arial" w:cs="Arial"/>
          <w:lang w:val="sv-SE"/>
        </w:rPr>
        <w:t xml:space="preserve"> (201</w:t>
      </w:r>
      <w:r w:rsidR="00BA62C3">
        <w:rPr>
          <w:rFonts w:ascii="Arial" w:hAnsi="Arial" w:cs="Arial"/>
          <w:lang w:val="sv-SE"/>
        </w:rPr>
        <w:t>6</w:t>
      </w:r>
      <w:r w:rsidR="00850EE1">
        <w:rPr>
          <w:rFonts w:ascii="Arial" w:hAnsi="Arial" w:cs="Arial"/>
          <w:lang w:val="sv-SE"/>
        </w:rPr>
        <w:t>: 1</w:t>
      </w:r>
      <w:r w:rsidR="00BA62C3">
        <w:rPr>
          <w:rFonts w:ascii="Arial" w:hAnsi="Arial" w:cs="Arial"/>
          <w:lang w:val="sv-SE"/>
        </w:rPr>
        <w:t>90</w:t>
      </w:r>
      <w:r w:rsidR="00850EE1">
        <w:rPr>
          <w:rFonts w:ascii="Arial" w:hAnsi="Arial" w:cs="Arial"/>
          <w:lang w:val="sv-SE"/>
        </w:rPr>
        <w:t>)</w:t>
      </w:r>
      <w:r w:rsidR="00F77104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 xml:space="preserve">Som ansvarig arrangör för samtliga kurser </w:t>
      </w:r>
      <w:r w:rsidR="00EA50B5">
        <w:rPr>
          <w:rFonts w:ascii="Arial" w:hAnsi="Arial" w:cs="Arial"/>
          <w:lang w:val="sv-SE"/>
        </w:rPr>
        <w:t>finansierade av FPA</w:t>
      </w:r>
      <w:r w:rsidR="004B4066">
        <w:rPr>
          <w:rFonts w:ascii="Arial" w:hAnsi="Arial" w:cs="Arial"/>
          <w:lang w:val="sv-SE"/>
        </w:rPr>
        <w:t>,</w:t>
      </w:r>
      <w:r w:rsidR="00EA50B5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fungerar föreningens samarbetspartner Härmä Rehabiliterin</w:t>
      </w:r>
      <w:r w:rsidR="00850EE1">
        <w:rPr>
          <w:rFonts w:ascii="Arial" w:hAnsi="Arial" w:cs="Arial"/>
          <w:lang w:val="sv-SE"/>
        </w:rPr>
        <w:t>gscenter. Det ordnades också fyra</w:t>
      </w:r>
      <w:r>
        <w:rPr>
          <w:rFonts w:ascii="Arial" w:hAnsi="Arial" w:cs="Arial"/>
          <w:lang w:val="sv-SE"/>
        </w:rPr>
        <w:t xml:space="preserve"> </w:t>
      </w:r>
      <w:r w:rsidR="00EA50B5">
        <w:rPr>
          <w:rFonts w:ascii="Arial" w:hAnsi="Arial" w:cs="Arial"/>
          <w:lang w:val="sv-SE"/>
        </w:rPr>
        <w:t>anpassningsträningskurser finansierade av RAY</w:t>
      </w:r>
      <w:r w:rsidR="00B825C9">
        <w:rPr>
          <w:rFonts w:ascii="Arial" w:hAnsi="Arial" w:cs="Arial"/>
          <w:lang w:val="sv-SE"/>
        </w:rPr>
        <w:t xml:space="preserve"> (numera STEA)</w:t>
      </w:r>
      <w:r w:rsidR="00AE19AA">
        <w:rPr>
          <w:rFonts w:ascii="Arial" w:hAnsi="Arial" w:cs="Arial"/>
          <w:lang w:val="sv-SE"/>
        </w:rPr>
        <w:t xml:space="preserve">: en svenskaspråkig kurs för kroniskt cancersjuka i Härmä Rehabiliteringscenter och tre sk öppen rehabiliteringskurser. </w:t>
      </w:r>
    </w:p>
    <w:p w:rsidR="00D43D17" w:rsidRPr="003961E6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t>De lokala cancerpatientklubbarnas antal var vid årets slu</w:t>
      </w:r>
      <w:r>
        <w:rPr>
          <w:rFonts w:ascii="Arial" w:hAnsi="Arial" w:cs="Arial"/>
          <w:lang w:val="sv-SE"/>
        </w:rPr>
        <w:t>t 29, varav åtta</w:t>
      </w:r>
      <w:r w:rsidRPr="003961E6">
        <w:rPr>
          <w:rFonts w:ascii="Arial" w:hAnsi="Arial" w:cs="Arial"/>
          <w:lang w:val="sv-SE"/>
        </w:rPr>
        <w:t xml:space="preserve"> var svenskspråkiga. </w:t>
      </w:r>
    </w:p>
    <w:p w:rsidR="00AE19AA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t xml:space="preserve">Under verksamhetsperioden har föreningen </w:t>
      </w:r>
      <w:r w:rsidR="004B4066">
        <w:rPr>
          <w:rFonts w:ascii="Arial" w:hAnsi="Arial" w:cs="Arial"/>
          <w:lang w:val="sv-SE"/>
        </w:rPr>
        <w:t>under</w:t>
      </w:r>
      <w:r w:rsidRPr="003961E6">
        <w:rPr>
          <w:rFonts w:ascii="Arial" w:hAnsi="Arial" w:cs="Arial"/>
          <w:lang w:val="sv-SE"/>
        </w:rPr>
        <w:t xml:space="preserve">stött patientklubbarnas verksamhet på många sätt, speciellt gällande deras gemensamma projekt, såsom österbottnisk cancerpatientdag (i </w:t>
      </w:r>
      <w:r w:rsidR="00BA62C3">
        <w:rPr>
          <w:rFonts w:ascii="Arial" w:hAnsi="Arial" w:cs="Arial"/>
          <w:lang w:val="sv-SE"/>
        </w:rPr>
        <w:t>Etseri</w:t>
      </w:r>
      <w:r w:rsidR="00AE19AA">
        <w:rPr>
          <w:rFonts w:ascii="Arial" w:hAnsi="Arial" w:cs="Arial"/>
          <w:lang w:val="sv-SE"/>
        </w:rPr>
        <w:t xml:space="preserve"> i okto</w:t>
      </w:r>
      <w:r w:rsidRPr="003961E6">
        <w:rPr>
          <w:rFonts w:ascii="Arial" w:hAnsi="Arial" w:cs="Arial"/>
          <w:lang w:val="sv-SE"/>
        </w:rPr>
        <w:t xml:space="preserve">ber), </w:t>
      </w:r>
      <w:r w:rsidR="00BA62C3">
        <w:rPr>
          <w:rFonts w:ascii="Arial" w:hAnsi="Arial" w:cs="Arial"/>
          <w:lang w:val="sv-SE"/>
        </w:rPr>
        <w:t xml:space="preserve">och </w:t>
      </w:r>
      <w:r w:rsidRPr="003961E6">
        <w:rPr>
          <w:rFonts w:ascii="Arial" w:hAnsi="Arial" w:cs="Arial"/>
          <w:lang w:val="sv-SE"/>
        </w:rPr>
        <w:t>utbildni</w:t>
      </w:r>
      <w:r w:rsidR="00AE19AA">
        <w:rPr>
          <w:rFonts w:ascii="Arial" w:hAnsi="Arial" w:cs="Arial"/>
          <w:lang w:val="sv-SE"/>
        </w:rPr>
        <w:t>ngstillfällen för funktionärer</w:t>
      </w:r>
      <w:r w:rsidR="00BA62C3">
        <w:rPr>
          <w:rFonts w:ascii="Arial" w:hAnsi="Arial" w:cs="Arial"/>
          <w:lang w:val="sv-SE"/>
        </w:rPr>
        <w:t>.</w:t>
      </w:r>
    </w:p>
    <w:p w:rsidR="00D43D17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lastRenderedPageBreak/>
        <w:t xml:space="preserve">Klubbarnas och avdelningarnas </w:t>
      </w:r>
      <w:r w:rsidR="00AE19AA">
        <w:rPr>
          <w:rFonts w:ascii="Arial" w:hAnsi="Arial" w:cs="Arial"/>
          <w:lang w:val="sv-SE"/>
        </w:rPr>
        <w:t xml:space="preserve">finskspråkiga </w:t>
      </w:r>
      <w:r w:rsidRPr="003961E6">
        <w:rPr>
          <w:rFonts w:ascii="Arial" w:hAnsi="Arial" w:cs="Arial"/>
          <w:lang w:val="sv-SE"/>
        </w:rPr>
        <w:t>motivationsdaga</w:t>
      </w:r>
      <w:r w:rsidR="00AE19AA">
        <w:rPr>
          <w:rFonts w:ascii="Arial" w:hAnsi="Arial" w:cs="Arial"/>
          <w:lang w:val="sv-SE"/>
        </w:rPr>
        <w:t xml:space="preserve">r arrangerades på våren i Härmä. De svenskspråkiga klubbarna har ordnat sk motivationsmöten. </w:t>
      </w:r>
      <w:r w:rsidRPr="003961E6">
        <w:rPr>
          <w:rFonts w:ascii="Arial" w:hAnsi="Arial" w:cs="Arial"/>
          <w:lang w:val="sv-SE"/>
        </w:rPr>
        <w:t>De finskspråkiga klubbarnas och avdelningarnas samarbets</w:t>
      </w:r>
      <w:r>
        <w:rPr>
          <w:rFonts w:ascii="Arial" w:hAnsi="Arial" w:cs="Arial"/>
          <w:lang w:val="sv-SE"/>
        </w:rPr>
        <w:t>k</w:t>
      </w:r>
      <w:r w:rsidR="00AE19AA">
        <w:rPr>
          <w:rFonts w:ascii="Arial" w:hAnsi="Arial" w:cs="Arial"/>
          <w:lang w:val="sv-SE"/>
        </w:rPr>
        <w:t>ommitté samlades i februari 201</w:t>
      </w:r>
      <w:r w:rsidR="00BA62C3">
        <w:rPr>
          <w:rFonts w:ascii="Arial" w:hAnsi="Arial" w:cs="Arial"/>
          <w:lang w:val="sv-SE"/>
        </w:rPr>
        <w:t>7</w:t>
      </w:r>
      <w:r w:rsidRPr="003961E6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 xml:space="preserve">Klubbar har också varit väldigt aktiva med att arrangera bl.a. </w:t>
      </w:r>
      <w:r w:rsidR="00EA50B5">
        <w:rPr>
          <w:rFonts w:ascii="Arial" w:hAnsi="Arial" w:cs="Arial"/>
          <w:lang w:val="sv-SE"/>
        </w:rPr>
        <w:t>månads</w:t>
      </w:r>
      <w:r>
        <w:rPr>
          <w:rFonts w:ascii="Arial" w:hAnsi="Arial" w:cs="Arial"/>
          <w:lang w:val="sv-SE"/>
        </w:rPr>
        <w:t>möten, rekreationsresor och utfärder. Ungefär 2000 österbottningar är med i klubbarnas verksamhet i området.</w:t>
      </w:r>
      <w:r w:rsidR="00AE19AA">
        <w:rPr>
          <w:rFonts w:ascii="Arial" w:hAnsi="Arial" w:cs="Arial"/>
          <w:lang w:val="sv-SE"/>
        </w:rPr>
        <w:t xml:space="preserve"> </w:t>
      </w:r>
      <w:r w:rsidR="00BA62C3">
        <w:rPr>
          <w:rFonts w:ascii="Arial" w:hAnsi="Arial" w:cs="Arial"/>
          <w:lang w:val="sv-SE"/>
        </w:rPr>
        <w:t>Under verksamhetsåret har en ny klubb grundats och en gammal klubb håller på att avsluta sin verksamhet.</w:t>
      </w:r>
    </w:p>
    <w:p w:rsidR="00AE19AA" w:rsidRDefault="00D43D17" w:rsidP="00D43D17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 xml:space="preserve">Föreningens palliativa hemvård av cancerpatienter </w:t>
      </w:r>
      <w:r w:rsidR="004B4066" w:rsidRPr="004B4066">
        <w:rPr>
          <w:rFonts w:ascii="Arial" w:hAnsi="Arial" w:cs="Arial"/>
          <w:lang w:val="sv-SE"/>
        </w:rPr>
        <w:t>har fortgått</w:t>
      </w:r>
      <w:r w:rsidR="004B4066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lang w:val="sv-SE"/>
        </w:rPr>
        <w:t>i Korsholm-Vörå,</w:t>
      </w:r>
      <w:r w:rsidRPr="003961E6">
        <w:rPr>
          <w:rFonts w:ascii="Arial" w:hAnsi="Arial" w:cs="Arial"/>
          <w:lang w:val="sv-SE"/>
        </w:rPr>
        <w:t xml:space="preserve"> på resultatområdet för Social- och hälsovårdsverket i Jakobstad</w:t>
      </w:r>
      <w:r>
        <w:rPr>
          <w:rFonts w:ascii="Arial" w:hAnsi="Arial" w:cs="Arial"/>
          <w:lang w:val="sv-SE"/>
        </w:rPr>
        <w:t>, i Kust-Österbottens K5-område (Korsnäs, Malax, Närpes, Kristinestad, Kaskö)</w:t>
      </w:r>
      <w:r w:rsidRPr="003961E6">
        <w:rPr>
          <w:rFonts w:ascii="Arial" w:hAnsi="Arial" w:cs="Arial"/>
          <w:lang w:val="sv-SE"/>
        </w:rPr>
        <w:t xml:space="preserve"> samt i Karleby-Kronoby området. Verksamheten finansierades</w:t>
      </w:r>
      <w:r>
        <w:rPr>
          <w:rFonts w:ascii="Arial" w:hAnsi="Arial" w:cs="Arial"/>
          <w:lang w:val="sv-SE"/>
        </w:rPr>
        <w:t xml:space="preserve"> </w:t>
      </w:r>
      <w:r w:rsidR="00AE19AA">
        <w:rPr>
          <w:rFonts w:ascii="Arial" w:hAnsi="Arial" w:cs="Arial"/>
          <w:lang w:val="sv-SE"/>
        </w:rPr>
        <w:t>både</w:t>
      </w:r>
      <w:r w:rsidR="00EA50B5">
        <w:rPr>
          <w:rFonts w:ascii="Arial" w:hAnsi="Arial" w:cs="Arial"/>
          <w:lang w:val="sv-SE"/>
        </w:rPr>
        <w:t xml:space="preserve"> med kommunernas och </w:t>
      </w:r>
      <w:r>
        <w:rPr>
          <w:rFonts w:ascii="Arial" w:hAnsi="Arial" w:cs="Arial"/>
          <w:lang w:val="sv-SE"/>
        </w:rPr>
        <w:t>cancer</w:t>
      </w:r>
      <w:r w:rsidRPr="003961E6">
        <w:rPr>
          <w:rFonts w:ascii="Arial" w:hAnsi="Arial" w:cs="Arial"/>
          <w:lang w:val="sv-SE"/>
        </w:rPr>
        <w:t>föreningens</w:t>
      </w:r>
      <w:r>
        <w:rPr>
          <w:rFonts w:ascii="Arial" w:hAnsi="Arial" w:cs="Arial"/>
          <w:lang w:val="sv-SE"/>
        </w:rPr>
        <w:t xml:space="preserve"> hjälp</w:t>
      </w:r>
      <w:r w:rsidRPr="003961E6">
        <w:rPr>
          <w:rFonts w:ascii="Arial" w:hAnsi="Arial" w:cs="Arial"/>
          <w:lang w:val="sv-SE"/>
        </w:rPr>
        <w:t xml:space="preserve"> och </w:t>
      </w:r>
      <w:r w:rsidR="00AE19AA">
        <w:rPr>
          <w:rFonts w:ascii="Arial" w:hAnsi="Arial" w:cs="Arial"/>
          <w:lang w:val="sv-SE"/>
        </w:rPr>
        <w:t xml:space="preserve">med hjälp av </w:t>
      </w:r>
      <w:r>
        <w:rPr>
          <w:rFonts w:ascii="Arial" w:hAnsi="Arial" w:cs="Arial"/>
          <w:lang w:val="sv-SE"/>
        </w:rPr>
        <w:t>de lokala patientklubbarnas insamlade medel</w:t>
      </w:r>
      <w:r w:rsidR="00AE19AA">
        <w:rPr>
          <w:rFonts w:ascii="Arial" w:hAnsi="Arial" w:cs="Arial"/>
          <w:lang w:val="sv-SE"/>
        </w:rPr>
        <w:t xml:space="preserve"> och stöd</w:t>
      </w:r>
      <w:r>
        <w:rPr>
          <w:rFonts w:ascii="Arial" w:hAnsi="Arial" w:cs="Arial"/>
          <w:lang w:val="sv-SE"/>
        </w:rPr>
        <w:t>.</w:t>
      </w:r>
    </w:p>
    <w:p w:rsidR="00636C00" w:rsidRPr="003961E6" w:rsidRDefault="00AE19AA" w:rsidP="00636C00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De palliativa sjukskötarna har under verksamhetsåret sammanlagt </w:t>
      </w:r>
      <w:r w:rsidRPr="00275F23">
        <w:rPr>
          <w:rFonts w:ascii="Arial" w:hAnsi="Arial" w:cs="Arial"/>
          <w:lang w:val="sv-SE"/>
        </w:rPr>
        <w:t xml:space="preserve">gjort </w:t>
      </w:r>
      <w:r w:rsidR="00275F23" w:rsidRPr="00275F23">
        <w:rPr>
          <w:rFonts w:ascii="Arial" w:hAnsi="Arial" w:cs="Arial"/>
          <w:lang w:val="sv-SE"/>
        </w:rPr>
        <w:t xml:space="preserve">1469 </w:t>
      </w:r>
      <w:r w:rsidRPr="00275F23">
        <w:rPr>
          <w:rFonts w:ascii="Arial" w:hAnsi="Arial" w:cs="Arial"/>
          <w:lang w:val="sv-SE"/>
        </w:rPr>
        <w:t xml:space="preserve">patientbesök </w:t>
      </w:r>
      <w:r>
        <w:rPr>
          <w:rFonts w:ascii="Arial" w:hAnsi="Arial" w:cs="Arial"/>
          <w:lang w:val="sv-SE"/>
        </w:rPr>
        <w:t>(201</w:t>
      </w:r>
      <w:r w:rsidR="00BA62C3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 xml:space="preserve">: </w:t>
      </w:r>
      <w:r w:rsidR="00480BC2">
        <w:rPr>
          <w:rFonts w:ascii="Arial" w:hAnsi="Arial" w:cs="Arial"/>
          <w:lang w:val="sv-SE"/>
        </w:rPr>
        <w:t>1394</w:t>
      </w:r>
      <w:r w:rsidR="004B4066">
        <w:rPr>
          <w:rFonts w:ascii="Arial" w:hAnsi="Arial" w:cs="Arial"/>
          <w:lang w:val="sv-SE"/>
        </w:rPr>
        <w:t xml:space="preserve"> </w:t>
      </w:r>
      <w:proofErr w:type="spellStart"/>
      <w:r w:rsidR="004B4066">
        <w:rPr>
          <w:rFonts w:ascii="Arial" w:hAnsi="Arial" w:cs="Arial"/>
          <w:lang w:val="sv-SE"/>
        </w:rPr>
        <w:t>st</w:t>
      </w:r>
      <w:proofErr w:type="spellEnd"/>
      <w:r w:rsidR="004B4066">
        <w:rPr>
          <w:rFonts w:ascii="Arial" w:hAnsi="Arial" w:cs="Arial"/>
          <w:lang w:val="sv-SE"/>
        </w:rPr>
        <w:t>) hos sammanlag</w:t>
      </w:r>
      <w:r w:rsidR="004B4066" w:rsidRPr="00275F23">
        <w:rPr>
          <w:rFonts w:ascii="Arial" w:hAnsi="Arial" w:cs="Arial"/>
          <w:lang w:val="sv-SE"/>
        </w:rPr>
        <w:t xml:space="preserve">t </w:t>
      </w:r>
      <w:r w:rsidR="00275F23" w:rsidRPr="00275F23">
        <w:rPr>
          <w:rFonts w:ascii="Arial" w:hAnsi="Arial" w:cs="Arial"/>
          <w:lang w:val="sv-SE"/>
        </w:rPr>
        <w:t>341</w:t>
      </w:r>
      <w:r w:rsidR="004B4066" w:rsidRPr="00275F23">
        <w:rPr>
          <w:rFonts w:ascii="Arial" w:hAnsi="Arial" w:cs="Arial"/>
          <w:b/>
          <w:lang w:val="sv-SE"/>
        </w:rPr>
        <w:t xml:space="preserve"> </w:t>
      </w:r>
      <w:r w:rsidR="004B4066">
        <w:rPr>
          <w:rFonts w:ascii="Arial" w:hAnsi="Arial" w:cs="Arial"/>
          <w:lang w:val="sv-SE"/>
        </w:rPr>
        <w:t>olika pa</w:t>
      </w:r>
      <w:r>
        <w:rPr>
          <w:rFonts w:ascii="Arial" w:hAnsi="Arial" w:cs="Arial"/>
          <w:lang w:val="sv-SE"/>
        </w:rPr>
        <w:t>tienter (201</w:t>
      </w:r>
      <w:r w:rsidR="00480BC2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 xml:space="preserve">: </w:t>
      </w:r>
      <w:r w:rsidR="00480BC2">
        <w:rPr>
          <w:rFonts w:ascii="Arial" w:hAnsi="Arial" w:cs="Arial"/>
          <w:lang w:val="sv-SE"/>
        </w:rPr>
        <w:t>297</w:t>
      </w:r>
      <w:r>
        <w:rPr>
          <w:rFonts w:ascii="Arial" w:hAnsi="Arial" w:cs="Arial"/>
          <w:lang w:val="sv-SE"/>
        </w:rPr>
        <w:t xml:space="preserve">). </w:t>
      </w:r>
      <w:r w:rsidR="00636C00">
        <w:rPr>
          <w:rFonts w:ascii="Arial" w:hAnsi="Arial" w:cs="Arial"/>
          <w:lang w:val="sv-SE"/>
        </w:rPr>
        <w:t>De palliativa skötarnas arbete sker i allt tätare samarbete med kommuner och samkommuner.</w:t>
      </w:r>
    </w:p>
    <w:p w:rsidR="00D43D17" w:rsidRDefault="00EA50B5" w:rsidP="00D43D17">
      <w:pPr>
        <w:spacing w:after="120"/>
        <w:rPr>
          <w:rFonts w:ascii="Arial" w:hAnsi="Arial" w:cs="Arial"/>
          <w:lang w:val="sv-SE"/>
        </w:rPr>
      </w:pPr>
      <w:r w:rsidRPr="00636C00">
        <w:rPr>
          <w:rFonts w:ascii="Arial" w:hAnsi="Arial" w:cs="Arial"/>
          <w:b/>
          <w:lang w:val="sv-SE"/>
        </w:rPr>
        <w:t>Föreningens kristerapeut</w:t>
      </w:r>
      <w:r w:rsidR="00D43D17" w:rsidRPr="003961E6">
        <w:rPr>
          <w:rFonts w:ascii="Arial" w:hAnsi="Arial" w:cs="Arial"/>
          <w:lang w:val="sv-SE"/>
        </w:rPr>
        <w:t xml:space="preserve"> </w:t>
      </w:r>
      <w:r w:rsidR="00636C00">
        <w:rPr>
          <w:rFonts w:ascii="Arial" w:hAnsi="Arial" w:cs="Arial"/>
          <w:lang w:val="sv-SE"/>
        </w:rPr>
        <w:t xml:space="preserve">träffade </w:t>
      </w:r>
      <w:r w:rsidR="00D43D17">
        <w:rPr>
          <w:rFonts w:ascii="Arial" w:hAnsi="Arial" w:cs="Arial"/>
          <w:lang w:val="sv-SE"/>
        </w:rPr>
        <w:t xml:space="preserve">patienter sammanlagt </w:t>
      </w:r>
      <w:r w:rsidR="00636C00">
        <w:rPr>
          <w:rFonts w:ascii="Arial" w:hAnsi="Arial" w:cs="Arial"/>
          <w:lang w:val="sv-SE"/>
        </w:rPr>
        <w:t>476</w:t>
      </w:r>
      <w:r w:rsidR="00D43D17">
        <w:rPr>
          <w:rFonts w:ascii="Arial" w:hAnsi="Arial" w:cs="Arial"/>
          <w:lang w:val="sv-SE"/>
        </w:rPr>
        <w:t xml:space="preserve"> gånger</w:t>
      </w:r>
      <w:r>
        <w:rPr>
          <w:rFonts w:ascii="Arial" w:hAnsi="Arial" w:cs="Arial"/>
          <w:lang w:val="sv-SE"/>
        </w:rPr>
        <w:t xml:space="preserve"> </w:t>
      </w:r>
      <w:r w:rsidR="00636C00">
        <w:rPr>
          <w:rFonts w:ascii="Arial" w:hAnsi="Arial" w:cs="Arial"/>
          <w:lang w:val="sv-SE"/>
        </w:rPr>
        <w:t xml:space="preserve">under året, per telefon och via internet har kontakterna varit </w:t>
      </w:r>
      <w:r w:rsidR="00636C00" w:rsidRPr="00275F23">
        <w:rPr>
          <w:rFonts w:ascii="Arial" w:hAnsi="Arial" w:cs="Arial"/>
          <w:lang w:val="sv-SE"/>
        </w:rPr>
        <w:t xml:space="preserve">sammanlagt </w:t>
      </w:r>
      <w:r w:rsidR="00275F23" w:rsidRPr="00275F23">
        <w:rPr>
          <w:rFonts w:ascii="Arial" w:hAnsi="Arial" w:cs="Arial"/>
          <w:lang w:val="sv-SE"/>
        </w:rPr>
        <w:t>558</w:t>
      </w:r>
      <w:r w:rsidR="00480BC2" w:rsidRPr="00275F23">
        <w:rPr>
          <w:rFonts w:ascii="Arial" w:hAnsi="Arial" w:cs="Arial"/>
          <w:lang w:val="sv-SE"/>
        </w:rPr>
        <w:t xml:space="preserve"> (år </w:t>
      </w:r>
      <w:r w:rsidR="00480BC2">
        <w:rPr>
          <w:rFonts w:ascii="Arial" w:hAnsi="Arial" w:cs="Arial"/>
          <w:lang w:val="sv-SE"/>
        </w:rPr>
        <w:t xml:space="preserve">2016: 406 </w:t>
      </w:r>
      <w:proofErr w:type="spellStart"/>
      <w:r w:rsidR="00480BC2">
        <w:rPr>
          <w:rFonts w:ascii="Arial" w:hAnsi="Arial" w:cs="Arial"/>
          <w:lang w:val="sv-SE"/>
        </w:rPr>
        <w:t>st</w:t>
      </w:r>
      <w:proofErr w:type="spellEnd"/>
      <w:r w:rsidR="00480BC2">
        <w:rPr>
          <w:rFonts w:ascii="Arial" w:hAnsi="Arial" w:cs="Arial"/>
          <w:lang w:val="sv-SE"/>
        </w:rPr>
        <w:t>)</w:t>
      </w:r>
      <w:r w:rsidR="00636C00">
        <w:rPr>
          <w:rFonts w:ascii="Arial" w:hAnsi="Arial" w:cs="Arial"/>
          <w:lang w:val="sv-SE"/>
        </w:rPr>
        <w:t xml:space="preserve">. </w:t>
      </w:r>
      <w:r w:rsidR="00275F23">
        <w:rPr>
          <w:rFonts w:ascii="Arial" w:hAnsi="Arial" w:cs="Arial"/>
          <w:lang w:val="sv-SE"/>
        </w:rPr>
        <w:t xml:space="preserve">Konsultering vie telefon och e-post har även utförts mycket. </w:t>
      </w:r>
      <w:r w:rsidR="00636C00">
        <w:rPr>
          <w:rFonts w:ascii="Arial" w:hAnsi="Arial" w:cs="Arial"/>
          <w:lang w:val="sv-SE"/>
        </w:rPr>
        <w:t>Dessutom ha</w:t>
      </w:r>
      <w:r w:rsidR="004B4066">
        <w:rPr>
          <w:rFonts w:ascii="Arial" w:hAnsi="Arial" w:cs="Arial"/>
          <w:lang w:val="sv-SE"/>
        </w:rPr>
        <w:t xml:space="preserve"> ps</w:t>
      </w:r>
      <w:r w:rsidR="00636C00">
        <w:rPr>
          <w:rFonts w:ascii="Arial" w:hAnsi="Arial" w:cs="Arial"/>
          <w:lang w:val="sv-SE"/>
        </w:rPr>
        <w:t>ykoterapeuten</w:t>
      </w:r>
      <w:r w:rsidR="00D43D17">
        <w:rPr>
          <w:rFonts w:ascii="Arial" w:hAnsi="Arial" w:cs="Arial"/>
          <w:lang w:val="sv-SE"/>
        </w:rPr>
        <w:t xml:space="preserve"> </w:t>
      </w:r>
      <w:r w:rsidR="004B4066">
        <w:rPr>
          <w:rFonts w:ascii="Arial" w:hAnsi="Arial" w:cs="Arial"/>
          <w:lang w:val="sv-SE"/>
        </w:rPr>
        <w:t>hållit</w:t>
      </w:r>
      <w:r w:rsidR="00D43D17">
        <w:rPr>
          <w:rFonts w:ascii="Arial" w:hAnsi="Arial" w:cs="Arial"/>
          <w:lang w:val="sv-SE"/>
        </w:rPr>
        <w:t xml:space="preserve"> arbetshandledning på Vasa Centralsjukhus och hälsovårdcentraler för personalen. </w:t>
      </w:r>
      <w:r w:rsidR="00636C00">
        <w:rPr>
          <w:rFonts w:ascii="Arial" w:hAnsi="Arial" w:cs="Arial"/>
          <w:lang w:val="sv-SE"/>
        </w:rPr>
        <w:t>Föreningen har utöver detta köpt kristerapitjäns</w:t>
      </w:r>
      <w:r w:rsidR="004B4066">
        <w:rPr>
          <w:rFonts w:ascii="Arial" w:hAnsi="Arial" w:cs="Arial"/>
          <w:lang w:val="sv-SE"/>
        </w:rPr>
        <w:t>t</w:t>
      </w:r>
      <w:r w:rsidR="00636C00">
        <w:rPr>
          <w:rFonts w:ascii="Arial" w:hAnsi="Arial" w:cs="Arial"/>
          <w:lang w:val="sv-SE"/>
        </w:rPr>
        <w:t xml:space="preserve">er av </w:t>
      </w:r>
      <w:r w:rsidR="00480BC2">
        <w:rPr>
          <w:rFonts w:ascii="Arial" w:hAnsi="Arial" w:cs="Arial"/>
          <w:lang w:val="sv-SE"/>
        </w:rPr>
        <w:t>fyra</w:t>
      </w:r>
      <w:r w:rsidR="00636C00">
        <w:rPr>
          <w:rFonts w:ascii="Arial" w:hAnsi="Arial" w:cs="Arial"/>
          <w:lang w:val="sv-SE"/>
        </w:rPr>
        <w:t xml:space="preserve"> sk freelancer-terapeuter, huvudsakligen i Södra</w:t>
      </w:r>
      <w:r w:rsidR="00480BC2">
        <w:rPr>
          <w:rFonts w:ascii="Arial" w:hAnsi="Arial" w:cs="Arial"/>
          <w:lang w:val="sv-SE"/>
        </w:rPr>
        <w:t>-</w:t>
      </w:r>
      <w:r w:rsidR="00636C00">
        <w:rPr>
          <w:rFonts w:ascii="Arial" w:hAnsi="Arial" w:cs="Arial"/>
          <w:lang w:val="sv-SE"/>
        </w:rPr>
        <w:t xml:space="preserve"> </w:t>
      </w:r>
      <w:r w:rsidR="00480BC2">
        <w:rPr>
          <w:rFonts w:ascii="Arial" w:hAnsi="Arial" w:cs="Arial"/>
          <w:lang w:val="sv-SE"/>
        </w:rPr>
        <w:t xml:space="preserve">och Mellersta </w:t>
      </w:r>
      <w:r w:rsidR="00636C00">
        <w:rPr>
          <w:rFonts w:ascii="Arial" w:hAnsi="Arial" w:cs="Arial"/>
          <w:lang w:val="sv-SE"/>
        </w:rPr>
        <w:t>Österbotten.</w:t>
      </w:r>
    </w:p>
    <w:p w:rsidR="00D43D17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b/>
          <w:lang w:val="sv-SE"/>
        </w:rPr>
        <w:t>Utvecklandet av stödpersonsnätverket</w:t>
      </w:r>
      <w:r w:rsidRPr="003961E6">
        <w:rPr>
          <w:rFonts w:ascii="Arial" w:hAnsi="Arial" w:cs="Arial"/>
          <w:lang w:val="sv-SE"/>
        </w:rPr>
        <w:t xml:space="preserve"> fortsatte under verksamhetsperioden med </w:t>
      </w:r>
      <w:r w:rsidR="009515AC">
        <w:rPr>
          <w:rFonts w:ascii="Arial" w:hAnsi="Arial" w:cs="Arial"/>
          <w:lang w:val="sv-SE"/>
        </w:rPr>
        <w:t xml:space="preserve">att föreningen ordnade svenskspråkig stödpersonsutbildning i enlighet med Finlands Cancerorganisations koncept. </w:t>
      </w:r>
      <w:r w:rsidR="00A53C34">
        <w:rPr>
          <w:rFonts w:ascii="Arial" w:hAnsi="Arial" w:cs="Arial"/>
          <w:lang w:val="sv-SE"/>
        </w:rPr>
        <w:t xml:space="preserve">Dessutom har det ordnats ledda stödpersonsträffar och påbyggnadsutbildningar, där 33 kamratstödpersoner har deltagit. </w:t>
      </w:r>
      <w:r>
        <w:rPr>
          <w:rFonts w:ascii="Arial" w:hAnsi="Arial" w:cs="Arial"/>
          <w:lang w:val="sv-SE"/>
        </w:rPr>
        <w:t>I stödpersonsnätverk</w:t>
      </w:r>
      <w:r w:rsidR="00A53C34">
        <w:rPr>
          <w:rFonts w:ascii="Arial" w:hAnsi="Arial" w:cs="Arial"/>
          <w:lang w:val="sv-SE"/>
        </w:rPr>
        <w:t>et fanns år 201</w:t>
      </w:r>
      <w:r w:rsidR="00480BC2">
        <w:rPr>
          <w:rFonts w:ascii="Arial" w:hAnsi="Arial" w:cs="Arial"/>
          <w:lang w:val="sv-SE"/>
        </w:rPr>
        <w:t>7</w:t>
      </w:r>
      <w:r w:rsidR="00A53C34">
        <w:rPr>
          <w:rFonts w:ascii="Arial" w:hAnsi="Arial" w:cs="Arial"/>
          <w:lang w:val="sv-SE"/>
        </w:rPr>
        <w:t xml:space="preserve"> ungefär </w:t>
      </w:r>
      <w:r w:rsidR="00480BC2">
        <w:rPr>
          <w:rFonts w:ascii="Arial" w:hAnsi="Arial" w:cs="Arial"/>
          <w:lang w:val="sv-SE"/>
        </w:rPr>
        <w:t>6</w:t>
      </w:r>
      <w:r w:rsidR="00275F23">
        <w:rPr>
          <w:rFonts w:ascii="Arial" w:hAnsi="Arial" w:cs="Arial"/>
          <w:lang w:val="sv-SE"/>
        </w:rPr>
        <w:t>1</w:t>
      </w:r>
      <w:r w:rsidR="00A53C34">
        <w:rPr>
          <w:rFonts w:ascii="Arial" w:hAnsi="Arial" w:cs="Arial"/>
          <w:lang w:val="sv-SE"/>
        </w:rPr>
        <w:t xml:space="preserve"> personer. Dessa har stött sammanlangt </w:t>
      </w:r>
      <w:r w:rsidR="00275F23">
        <w:rPr>
          <w:rFonts w:ascii="Arial" w:hAnsi="Arial" w:cs="Arial"/>
          <w:lang w:val="sv-SE"/>
        </w:rPr>
        <w:t>81</w:t>
      </w:r>
      <w:r w:rsidR="00A53C34">
        <w:rPr>
          <w:rFonts w:ascii="Arial" w:hAnsi="Arial" w:cs="Arial"/>
          <w:lang w:val="sv-SE"/>
        </w:rPr>
        <w:t xml:space="preserve"> personer, och har med dessa haft </w:t>
      </w:r>
      <w:r w:rsidR="00275F23">
        <w:rPr>
          <w:rFonts w:ascii="Arial" w:hAnsi="Arial" w:cs="Arial"/>
          <w:lang w:val="sv-SE"/>
        </w:rPr>
        <w:t>342</w:t>
      </w:r>
      <w:r w:rsidR="00A53C34">
        <w:rPr>
          <w:rFonts w:ascii="Arial" w:hAnsi="Arial" w:cs="Arial"/>
          <w:lang w:val="sv-SE"/>
        </w:rPr>
        <w:t xml:space="preserve"> träffar. </w:t>
      </w:r>
    </w:p>
    <w:p w:rsidR="00A53C34" w:rsidRDefault="00A53C34" w:rsidP="00D43D17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Inom föreningen verkar 1</w:t>
      </w:r>
      <w:r w:rsidR="00275F23"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 xml:space="preserve"> olika </w:t>
      </w:r>
      <w:proofErr w:type="spellStart"/>
      <w:r>
        <w:rPr>
          <w:rFonts w:ascii="Arial" w:hAnsi="Arial" w:cs="Arial"/>
          <w:lang w:val="sv-SE"/>
        </w:rPr>
        <w:t>kamratströdgrupper</w:t>
      </w:r>
      <w:proofErr w:type="spellEnd"/>
      <w:r>
        <w:rPr>
          <w:rFonts w:ascii="Arial" w:hAnsi="Arial" w:cs="Arial"/>
          <w:lang w:val="sv-SE"/>
        </w:rPr>
        <w:t xml:space="preserve">. Det sammanlagda deltagarantalet är </w:t>
      </w:r>
      <w:r w:rsidR="00275F23">
        <w:rPr>
          <w:rFonts w:ascii="Arial" w:hAnsi="Arial" w:cs="Arial"/>
          <w:lang w:val="sv-SE"/>
        </w:rPr>
        <w:t>99</w:t>
      </w:r>
      <w:r>
        <w:rPr>
          <w:rFonts w:ascii="Arial" w:hAnsi="Arial" w:cs="Arial"/>
          <w:lang w:val="sv-SE"/>
        </w:rPr>
        <w:t xml:space="preserve"> personer. </w:t>
      </w:r>
    </w:p>
    <w:p w:rsidR="00A53C34" w:rsidRPr="003961E6" w:rsidRDefault="00A53C34" w:rsidP="00D43D17">
      <w:pPr>
        <w:spacing w:after="120"/>
        <w:rPr>
          <w:rFonts w:ascii="Arial" w:hAnsi="Arial" w:cs="Arial"/>
          <w:lang w:val="sv-SE"/>
        </w:rPr>
      </w:pPr>
    </w:p>
    <w:p w:rsidR="00D43D17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b/>
          <w:lang w:val="sv-SE"/>
        </w:rPr>
        <w:t>Cancerrådgivning</w:t>
      </w:r>
      <w:r w:rsidRPr="003961E6">
        <w:rPr>
          <w:rFonts w:ascii="Arial" w:hAnsi="Arial" w:cs="Arial"/>
          <w:lang w:val="sv-SE"/>
        </w:rPr>
        <w:t xml:space="preserve"> har ordnats på byråerna i Vasa, Karleby</w:t>
      </w:r>
      <w:r>
        <w:rPr>
          <w:rFonts w:ascii="Arial" w:hAnsi="Arial" w:cs="Arial"/>
          <w:lang w:val="sv-SE"/>
        </w:rPr>
        <w:t>, Jakobstad</w:t>
      </w:r>
      <w:r w:rsidRPr="003961E6">
        <w:rPr>
          <w:rFonts w:ascii="Arial" w:hAnsi="Arial" w:cs="Arial"/>
          <w:lang w:val="sv-SE"/>
        </w:rPr>
        <w:t xml:space="preserve"> och Seinäjoki. På rådgivningsstationerna har man gett information om cancersjukdomar till patienter, anhöriga och allmänheten. </w:t>
      </w:r>
      <w:r>
        <w:rPr>
          <w:rFonts w:ascii="Arial" w:hAnsi="Arial" w:cs="Arial"/>
          <w:lang w:val="sv-SE"/>
        </w:rPr>
        <w:t xml:space="preserve">Våra sakkunnigskötare har </w:t>
      </w:r>
      <w:r w:rsidR="00D24FF4">
        <w:rPr>
          <w:rFonts w:ascii="Arial" w:hAnsi="Arial" w:cs="Arial"/>
          <w:lang w:val="sv-SE"/>
        </w:rPr>
        <w:t>gett råd och stöd åt patienter och anhöriga</w:t>
      </w:r>
      <w:r>
        <w:rPr>
          <w:rFonts w:ascii="Arial" w:hAnsi="Arial" w:cs="Arial"/>
          <w:lang w:val="sv-SE"/>
        </w:rPr>
        <w:t xml:space="preserve"> sammanlagt </w:t>
      </w:r>
      <w:r w:rsidR="00275F23">
        <w:rPr>
          <w:rFonts w:ascii="Arial" w:hAnsi="Arial" w:cs="Arial"/>
          <w:lang w:val="sv-SE"/>
        </w:rPr>
        <w:t>1.278</w:t>
      </w:r>
      <w:r>
        <w:rPr>
          <w:rFonts w:ascii="Arial" w:hAnsi="Arial" w:cs="Arial"/>
          <w:lang w:val="sv-SE"/>
        </w:rPr>
        <w:t xml:space="preserve"> gånger.</w:t>
      </w:r>
    </w:p>
    <w:p w:rsidR="00A53C34" w:rsidRDefault="00A53C34" w:rsidP="00D43D17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Föreninge</w:t>
      </w:r>
      <w:r w:rsidR="004B4066">
        <w:rPr>
          <w:rFonts w:ascii="Arial" w:hAnsi="Arial" w:cs="Arial"/>
          <w:lang w:val="sv-SE"/>
        </w:rPr>
        <w:t xml:space="preserve">n tog upp en ny verksamhets- och </w:t>
      </w:r>
      <w:r>
        <w:rPr>
          <w:rFonts w:ascii="Arial" w:hAnsi="Arial" w:cs="Arial"/>
          <w:lang w:val="sv-SE"/>
        </w:rPr>
        <w:t xml:space="preserve">serviceform under </w:t>
      </w:r>
      <w:r w:rsidR="00480BC2">
        <w:rPr>
          <w:rFonts w:ascii="Arial" w:hAnsi="Arial" w:cs="Arial"/>
          <w:lang w:val="sv-SE"/>
        </w:rPr>
        <w:t>i oktober 2017</w:t>
      </w:r>
      <w:r>
        <w:rPr>
          <w:rFonts w:ascii="Arial" w:hAnsi="Arial" w:cs="Arial"/>
          <w:lang w:val="sv-SE"/>
        </w:rPr>
        <w:t xml:space="preserve">; man började </w:t>
      </w:r>
      <w:r w:rsidR="001D02E9">
        <w:rPr>
          <w:rFonts w:ascii="Arial" w:hAnsi="Arial" w:cs="Arial"/>
          <w:lang w:val="sv-SE"/>
        </w:rPr>
        <w:t>att pröva ut bröstproteser</w:t>
      </w:r>
      <w:r>
        <w:rPr>
          <w:rFonts w:ascii="Arial" w:hAnsi="Arial" w:cs="Arial"/>
          <w:lang w:val="sv-SE"/>
        </w:rPr>
        <w:t xml:space="preserve"> för bröstcancerpatienter i Vasa, i samarbete med Vasa Centralsjukhus. I Karleby </w:t>
      </w:r>
      <w:r w:rsidR="00480BC2">
        <w:rPr>
          <w:rFonts w:ascii="Arial" w:hAnsi="Arial" w:cs="Arial"/>
          <w:lang w:val="sv-SE"/>
        </w:rPr>
        <w:t>fortsatte</w:t>
      </w:r>
      <w:r>
        <w:rPr>
          <w:rFonts w:ascii="Arial" w:hAnsi="Arial" w:cs="Arial"/>
          <w:lang w:val="sv-SE"/>
        </w:rPr>
        <w:t xml:space="preserve"> tjänst</w:t>
      </w:r>
      <w:r w:rsidR="00480BC2">
        <w:rPr>
          <w:rFonts w:ascii="Arial" w:hAnsi="Arial" w:cs="Arial"/>
          <w:lang w:val="sv-SE"/>
        </w:rPr>
        <w:t>en</w:t>
      </w:r>
      <w:r>
        <w:rPr>
          <w:rFonts w:ascii="Arial" w:hAnsi="Arial" w:cs="Arial"/>
          <w:lang w:val="sv-SE"/>
        </w:rPr>
        <w:t xml:space="preserve"> a</w:t>
      </w:r>
      <w:r w:rsidR="001D02E9">
        <w:rPr>
          <w:rFonts w:ascii="Arial" w:hAnsi="Arial" w:cs="Arial"/>
          <w:lang w:val="sv-SE"/>
        </w:rPr>
        <w:t>tt prova ut</w:t>
      </w:r>
      <w:r>
        <w:rPr>
          <w:rFonts w:ascii="Arial" w:hAnsi="Arial" w:cs="Arial"/>
          <w:lang w:val="sv-SE"/>
        </w:rPr>
        <w:t xml:space="preserve"> bröstproteser</w:t>
      </w:r>
      <w:r w:rsidR="00480BC2">
        <w:rPr>
          <w:rFonts w:ascii="Arial" w:hAnsi="Arial" w:cs="Arial"/>
          <w:lang w:val="sv-SE"/>
        </w:rPr>
        <w:t xml:space="preserve"> som inleddes</w:t>
      </w:r>
      <w:r>
        <w:rPr>
          <w:rFonts w:ascii="Arial" w:hAnsi="Arial" w:cs="Arial"/>
          <w:lang w:val="sv-SE"/>
        </w:rPr>
        <w:t xml:space="preserve"> i maj 2016, för alla kunder i Mellersta Österbottens sjukvårdsdistrikt</w:t>
      </w:r>
      <w:r w:rsidRPr="00275F23">
        <w:rPr>
          <w:rFonts w:ascii="Arial" w:hAnsi="Arial" w:cs="Arial"/>
          <w:lang w:val="sv-SE"/>
        </w:rPr>
        <w:t xml:space="preserve">. </w:t>
      </w:r>
      <w:r w:rsidR="00275F23" w:rsidRPr="00275F23">
        <w:rPr>
          <w:rFonts w:ascii="Arial" w:hAnsi="Arial" w:cs="Arial"/>
          <w:lang w:val="sv-SE"/>
        </w:rPr>
        <w:t>156</w:t>
      </w:r>
      <w:r w:rsidRPr="00275F23">
        <w:rPr>
          <w:rFonts w:ascii="Arial" w:hAnsi="Arial" w:cs="Arial"/>
          <w:lang w:val="sv-SE"/>
        </w:rPr>
        <w:t xml:space="preserve"> kunder </w:t>
      </w:r>
      <w:r>
        <w:rPr>
          <w:rFonts w:ascii="Arial" w:hAnsi="Arial" w:cs="Arial"/>
          <w:lang w:val="sv-SE"/>
        </w:rPr>
        <w:t xml:space="preserve">använde sig av protestjänsten under året, och </w:t>
      </w:r>
      <w:r w:rsidR="00275F23" w:rsidRPr="00275F23">
        <w:rPr>
          <w:rFonts w:ascii="Arial" w:hAnsi="Arial" w:cs="Arial"/>
          <w:lang w:val="sv-SE"/>
        </w:rPr>
        <w:t>30</w:t>
      </w:r>
      <w:r w:rsidRPr="00275F23">
        <w:rPr>
          <w:rFonts w:ascii="Arial" w:hAnsi="Arial" w:cs="Arial"/>
          <w:lang w:val="sv-SE"/>
        </w:rPr>
        <w:t xml:space="preserve"> kunder </w:t>
      </w:r>
      <w:r>
        <w:rPr>
          <w:rFonts w:ascii="Arial" w:hAnsi="Arial" w:cs="Arial"/>
          <w:lang w:val="sv-SE"/>
        </w:rPr>
        <w:t xml:space="preserve">använde lymfarådgivningen. </w:t>
      </w:r>
    </w:p>
    <w:p w:rsidR="009868DA" w:rsidRDefault="009868DA" w:rsidP="00D43D17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 början av år 2017 flyttade rådgivningsbyrån i Seinäjoki till helt förnyade utrymmen. R</w:t>
      </w:r>
      <w:r w:rsidR="00A53C34">
        <w:rPr>
          <w:rFonts w:ascii="Arial" w:hAnsi="Arial" w:cs="Arial"/>
          <w:lang w:val="sv-SE"/>
        </w:rPr>
        <w:t>ådgivningsbyrån</w:t>
      </w:r>
      <w:r>
        <w:rPr>
          <w:rFonts w:ascii="Arial" w:hAnsi="Arial" w:cs="Arial"/>
          <w:lang w:val="sv-SE"/>
        </w:rPr>
        <w:t xml:space="preserve"> i Jakobstad flyttades under året flera gånger på grund av renoveringar på </w:t>
      </w:r>
      <w:proofErr w:type="spellStart"/>
      <w:r>
        <w:rPr>
          <w:rFonts w:ascii="Arial" w:hAnsi="Arial" w:cs="Arial"/>
          <w:lang w:val="sv-SE"/>
        </w:rPr>
        <w:t>Malmska</w:t>
      </w:r>
      <w:proofErr w:type="spellEnd"/>
      <w:r>
        <w:rPr>
          <w:rFonts w:ascii="Arial" w:hAnsi="Arial" w:cs="Arial"/>
          <w:lang w:val="sv-SE"/>
        </w:rPr>
        <w:t xml:space="preserve"> hälsovårdsstationen.</w:t>
      </w:r>
    </w:p>
    <w:p w:rsidR="00D43D17" w:rsidRPr="003961E6" w:rsidRDefault="00D24FF4" w:rsidP="00D43D17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br/>
      </w:r>
      <w:r w:rsidR="00D43D17" w:rsidRPr="003961E6">
        <w:rPr>
          <w:rFonts w:ascii="Arial" w:hAnsi="Arial" w:cs="Arial"/>
          <w:b/>
          <w:lang w:val="sv-SE"/>
        </w:rPr>
        <w:t>Under verksamhetsåret arrangerades utbildningstillfällen</w:t>
      </w:r>
      <w:r w:rsidR="00D43D17" w:rsidRPr="003961E6">
        <w:rPr>
          <w:rFonts w:ascii="Arial" w:hAnsi="Arial" w:cs="Arial"/>
          <w:lang w:val="sv-SE"/>
        </w:rPr>
        <w:t xml:space="preserve"> gällande cancersjukdomar f</w:t>
      </w:r>
      <w:r w:rsidR="00D43D17">
        <w:rPr>
          <w:rFonts w:ascii="Arial" w:hAnsi="Arial" w:cs="Arial"/>
          <w:lang w:val="sv-SE"/>
        </w:rPr>
        <w:t>ör sjukvårdspersonal på området</w:t>
      </w:r>
      <w:r w:rsidR="00D43D17" w:rsidRPr="003961E6">
        <w:rPr>
          <w:rFonts w:ascii="Arial" w:hAnsi="Arial" w:cs="Arial"/>
          <w:lang w:val="sv-SE"/>
        </w:rPr>
        <w:t xml:space="preserve">s sjukhus och hälsocentraler, samt på föreningens </w:t>
      </w:r>
      <w:r w:rsidR="00D43D17">
        <w:rPr>
          <w:rFonts w:ascii="Arial" w:hAnsi="Arial" w:cs="Arial"/>
          <w:lang w:val="sv-SE"/>
        </w:rPr>
        <w:t>rådgivningsstationer</w:t>
      </w:r>
      <w:r w:rsidR="00D43D17" w:rsidRPr="003961E6">
        <w:rPr>
          <w:rFonts w:ascii="Arial" w:hAnsi="Arial" w:cs="Arial"/>
          <w:lang w:val="sv-SE"/>
        </w:rPr>
        <w:t xml:space="preserve">. </w:t>
      </w:r>
      <w:r w:rsidR="00D43D17">
        <w:rPr>
          <w:rFonts w:ascii="Arial" w:hAnsi="Arial" w:cs="Arial"/>
          <w:lang w:val="sv-SE"/>
        </w:rPr>
        <w:t>Det arrangerades också ett eget skolningstillfälle i maj för personal inom cancervården vid Södra Österbottens hälsovårdscentraler och centralsjukhuset.</w:t>
      </w:r>
    </w:p>
    <w:p w:rsidR="00D43D17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t>Föreningens sammanl</w:t>
      </w:r>
      <w:r>
        <w:rPr>
          <w:rFonts w:ascii="Arial" w:hAnsi="Arial" w:cs="Arial"/>
          <w:lang w:val="sv-SE"/>
        </w:rPr>
        <w:t>agda medlemsantal per 31.12.201</w:t>
      </w:r>
      <w:r w:rsidR="009868DA">
        <w:rPr>
          <w:rFonts w:ascii="Arial" w:hAnsi="Arial" w:cs="Arial"/>
          <w:lang w:val="sv-SE"/>
        </w:rPr>
        <w:t>7</w:t>
      </w:r>
      <w:r w:rsidRPr="003961E6">
        <w:rPr>
          <w:rFonts w:ascii="Arial" w:hAnsi="Arial" w:cs="Arial"/>
          <w:lang w:val="sv-SE"/>
        </w:rPr>
        <w:t xml:space="preserve"> var </w:t>
      </w:r>
      <w:r>
        <w:rPr>
          <w:rFonts w:ascii="Arial" w:hAnsi="Arial" w:cs="Arial"/>
          <w:lang w:val="sv-SE"/>
        </w:rPr>
        <w:t>12</w:t>
      </w:r>
      <w:r w:rsidR="009868DA">
        <w:rPr>
          <w:rFonts w:ascii="Arial" w:hAnsi="Arial" w:cs="Arial"/>
          <w:lang w:val="sv-SE"/>
        </w:rPr>
        <w:t xml:space="preserve"> 672</w:t>
      </w:r>
      <w:r w:rsidRPr="003961E6">
        <w:rPr>
          <w:rFonts w:ascii="Arial" w:hAnsi="Arial" w:cs="Arial"/>
          <w:lang w:val="sv-SE"/>
        </w:rPr>
        <w:t xml:space="preserve"> personer, då det ett år tidigare varit </w:t>
      </w:r>
      <w:r w:rsidR="006B7BD8">
        <w:rPr>
          <w:rFonts w:ascii="Arial" w:hAnsi="Arial" w:cs="Arial"/>
          <w:lang w:val="sv-SE"/>
        </w:rPr>
        <w:t xml:space="preserve">12 </w:t>
      </w:r>
      <w:r w:rsidR="009868DA">
        <w:rPr>
          <w:rFonts w:ascii="Arial" w:hAnsi="Arial" w:cs="Arial"/>
          <w:lang w:val="sv-SE"/>
        </w:rPr>
        <w:t>815</w:t>
      </w:r>
      <w:r>
        <w:rPr>
          <w:rFonts w:ascii="Arial" w:hAnsi="Arial" w:cs="Arial"/>
          <w:lang w:val="sv-SE"/>
        </w:rPr>
        <w:t xml:space="preserve"> personer</w:t>
      </w:r>
      <w:r w:rsidR="006B7BD8">
        <w:rPr>
          <w:rFonts w:ascii="Arial" w:hAnsi="Arial" w:cs="Arial"/>
          <w:lang w:val="sv-SE"/>
        </w:rPr>
        <w:t xml:space="preserve">, dvs en minskning med </w:t>
      </w:r>
      <w:r w:rsidR="009868DA">
        <w:rPr>
          <w:rFonts w:ascii="Arial" w:hAnsi="Arial" w:cs="Arial"/>
          <w:lang w:val="sv-SE"/>
        </w:rPr>
        <w:t>143</w:t>
      </w:r>
      <w:r w:rsidR="006B7BD8" w:rsidRPr="003961E6">
        <w:rPr>
          <w:rFonts w:ascii="Arial" w:hAnsi="Arial" w:cs="Arial"/>
          <w:lang w:val="sv-SE"/>
        </w:rPr>
        <w:t xml:space="preserve"> pers</w:t>
      </w:r>
      <w:r w:rsidR="006B7BD8">
        <w:rPr>
          <w:rFonts w:ascii="Arial" w:hAnsi="Arial" w:cs="Arial"/>
          <w:lang w:val="sv-SE"/>
        </w:rPr>
        <w:t>oner</w:t>
      </w:r>
      <w:r w:rsidR="009868DA">
        <w:rPr>
          <w:rFonts w:ascii="Arial" w:hAnsi="Arial" w:cs="Arial"/>
          <w:lang w:val="sv-SE"/>
        </w:rPr>
        <w:t xml:space="preserve"> (-1,1%)</w:t>
      </w:r>
      <w:r w:rsidR="006B7BD8" w:rsidRPr="003961E6">
        <w:rPr>
          <w:rFonts w:ascii="Arial" w:hAnsi="Arial" w:cs="Arial"/>
          <w:lang w:val="sv-SE"/>
        </w:rPr>
        <w:t>.</w:t>
      </w:r>
    </w:p>
    <w:p w:rsidR="00D43D17" w:rsidRDefault="00D43D17" w:rsidP="00D43D17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Pr="003961E6">
        <w:rPr>
          <w:rFonts w:ascii="Arial" w:hAnsi="Arial" w:cs="Arial"/>
          <w:lang w:val="sv-SE"/>
        </w:rPr>
        <w:t xml:space="preserve">efolkningens och medlemskårens stigande åldersnivå </w:t>
      </w:r>
      <w:r>
        <w:rPr>
          <w:rFonts w:ascii="Arial" w:hAnsi="Arial" w:cs="Arial"/>
          <w:lang w:val="sv-SE"/>
        </w:rPr>
        <w:t>borde bidra</w:t>
      </w:r>
      <w:r w:rsidRPr="003961E6">
        <w:rPr>
          <w:rFonts w:ascii="Arial" w:hAnsi="Arial" w:cs="Arial"/>
          <w:lang w:val="sv-SE"/>
        </w:rPr>
        <w:t xml:space="preserve"> till </w:t>
      </w:r>
      <w:r w:rsidR="006B7BD8">
        <w:rPr>
          <w:rFonts w:ascii="Arial" w:hAnsi="Arial" w:cs="Arial"/>
          <w:lang w:val="sv-SE"/>
        </w:rPr>
        <w:t>sjunkande</w:t>
      </w:r>
      <w:r w:rsidRPr="003961E6">
        <w:rPr>
          <w:rFonts w:ascii="Arial" w:hAnsi="Arial" w:cs="Arial"/>
          <w:lang w:val="sv-SE"/>
        </w:rPr>
        <w:t xml:space="preserve"> medlemsantal</w:t>
      </w:r>
      <w:r>
        <w:rPr>
          <w:rFonts w:ascii="Arial" w:hAnsi="Arial" w:cs="Arial"/>
          <w:lang w:val="sv-SE"/>
        </w:rPr>
        <w:t xml:space="preserve"> </w:t>
      </w:r>
      <w:r w:rsidR="006B7BD8">
        <w:rPr>
          <w:rFonts w:ascii="Arial" w:hAnsi="Arial" w:cs="Arial"/>
          <w:lang w:val="sv-SE"/>
        </w:rPr>
        <w:t xml:space="preserve">också </w:t>
      </w:r>
      <w:r>
        <w:rPr>
          <w:rFonts w:ascii="Arial" w:hAnsi="Arial" w:cs="Arial"/>
          <w:lang w:val="sv-SE"/>
        </w:rPr>
        <w:t>på nationell nivå.</w:t>
      </w:r>
    </w:p>
    <w:p w:rsidR="00D43D17" w:rsidRPr="003961E6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lastRenderedPageBreak/>
        <w:t>Medlemsavg</w:t>
      </w:r>
      <w:r w:rsidR="00D24FF4">
        <w:rPr>
          <w:rFonts w:ascii="Arial" w:hAnsi="Arial" w:cs="Arial"/>
          <w:lang w:val="sv-SE"/>
        </w:rPr>
        <w:t>iften för personmedlemmar var 22</w:t>
      </w:r>
      <w:r w:rsidRPr="003961E6">
        <w:rPr>
          <w:rFonts w:ascii="Arial" w:hAnsi="Arial" w:cs="Arial"/>
          <w:lang w:val="sv-SE"/>
        </w:rPr>
        <w:t xml:space="preserve"> € och kommunmedlemsavgiften 3 cent/ mantalsskriven invånare</w:t>
      </w:r>
      <w:r w:rsidR="006B7BD8">
        <w:rPr>
          <w:rFonts w:ascii="Arial" w:hAnsi="Arial" w:cs="Arial"/>
          <w:lang w:val="sv-SE"/>
        </w:rPr>
        <w:t xml:space="preserve"> i kommunen</w:t>
      </w:r>
      <w:r>
        <w:rPr>
          <w:rFonts w:ascii="Arial" w:hAnsi="Arial" w:cs="Arial"/>
          <w:lang w:val="sv-SE"/>
        </w:rPr>
        <w:t>.</w:t>
      </w:r>
      <w:r w:rsidRPr="003961E6">
        <w:rPr>
          <w:rFonts w:ascii="Arial" w:hAnsi="Arial" w:cs="Arial"/>
          <w:lang w:val="sv-SE"/>
        </w:rPr>
        <w:t xml:space="preserve"> </w:t>
      </w:r>
      <w:r w:rsidR="00D24FF4">
        <w:rPr>
          <w:rFonts w:ascii="Arial" w:hAnsi="Arial" w:cs="Arial"/>
          <w:lang w:val="sv-SE"/>
        </w:rPr>
        <w:t>Endast en del av områdets kommuner är kommunmedlemmar</w:t>
      </w:r>
      <w:r w:rsidR="009868DA">
        <w:rPr>
          <w:rFonts w:ascii="Arial" w:hAnsi="Arial" w:cs="Arial"/>
          <w:lang w:val="sv-SE"/>
        </w:rPr>
        <w:t xml:space="preserve"> och </w:t>
      </w:r>
      <w:r w:rsidR="001D02E9">
        <w:rPr>
          <w:rFonts w:ascii="Arial" w:hAnsi="Arial" w:cs="Arial"/>
          <w:lang w:val="sv-SE"/>
        </w:rPr>
        <w:t xml:space="preserve">kommunernas medlemskap </w:t>
      </w:r>
      <w:r w:rsidR="00C30DFD">
        <w:rPr>
          <w:rFonts w:ascii="Arial" w:hAnsi="Arial" w:cs="Arial"/>
          <w:lang w:val="sv-SE"/>
        </w:rPr>
        <w:t>som koncept bör utvärderas i framtiden.</w:t>
      </w:r>
    </w:p>
    <w:p w:rsidR="00D43D17" w:rsidRDefault="00D43D17" w:rsidP="00D43D17">
      <w:pPr>
        <w:spacing w:after="120"/>
        <w:rPr>
          <w:rFonts w:ascii="Arial" w:hAnsi="Arial" w:cs="Arial"/>
          <w:b/>
          <w:lang w:val="sv-SE"/>
        </w:rPr>
      </w:pPr>
    </w:p>
    <w:p w:rsidR="006B7BD8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b/>
          <w:lang w:val="sv-SE"/>
        </w:rPr>
        <w:t>Inom medelanskaffningen</w:t>
      </w:r>
      <w:r w:rsidRPr="003961E6">
        <w:rPr>
          <w:rFonts w:ascii="Arial" w:hAnsi="Arial" w:cs="Arial"/>
          <w:lang w:val="sv-SE"/>
        </w:rPr>
        <w:t xml:space="preserve"> har de viktigaste inkomstkällorna varit </w:t>
      </w:r>
      <w:r>
        <w:rPr>
          <w:rFonts w:ascii="Arial" w:hAnsi="Arial" w:cs="Arial"/>
          <w:lang w:val="sv-SE"/>
        </w:rPr>
        <w:t xml:space="preserve">medlemsavgifter </w:t>
      </w:r>
      <w:r w:rsidR="009868DA">
        <w:rPr>
          <w:rFonts w:ascii="Arial" w:hAnsi="Arial" w:cs="Arial"/>
          <w:lang w:val="sv-SE"/>
        </w:rPr>
        <w:t>263.770,87</w:t>
      </w:r>
      <w:r w:rsidR="006B7BD8">
        <w:rPr>
          <w:rFonts w:ascii="Arial" w:hAnsi="Arial" w:cs="Arial"/>
          <w:lang w:val="sv-SE"/>
        </w:rPr>
        <w:t xml:space="preserve"> euro (201</w:t>
      </w:r>
      <w:r w:rsidR="008A4D2F">
        <w:rPr>
          <w:rFonts w:ascii="Arial" w:hAnsi="Arial" w:cs="Arial"/>
          <w:lang w:val="sv-SE"/>
        </w:rPr>
        <w:t>6</w:t>
      </w:r>
      <w:r w:rsidR="006B7BD8">
        <w:rPr>
          <w:rFonts w:ascii="Arial" w:hAnsi="Arial" w:cs="Arial"/>
          <w:lang w:val="sv-SE"/>
        </w:rPr>
        <w:t xml:space="preserve">: </w:t>
      </w:r>
      <w:r w:rsidR="00D24FF4">
        <w:rPr>
          <w:rFonts w:ascii="Arial" w:hAnsi="Arial" w:cs="Arial"/>
          <w:lang w:val="sv-SE"/>
        </w:rPr>
        <w:t>2</w:t>
      </w:r>
      <w:r w:rsidR="008A4D2F">
        <w:rPr>
          <w:rFonts w:ascii="Arial" w:hAnsi="Arial" w:cs="Arial"/>
          <w:lang w:val="sv-SE"/>
        </w:rPr>
        <w:t>64.334, 81</w:t>
      </w:r>
      <w:r>
        <w:rPr>
          <w:rFonts w:ascii="Arial" w:hAnsi="Arial" w:cs="Arial"/>
          <w:lang w:val="sv-SE"/>
        </w:rPr>
        <w:t xml:space="preserve"> </w:t>
      </w:r>
      <w:r w:rsidR="008A4D2F">
        <w:rPr>
          <w:rFonts w:ascii="Arial" w:hAnsi="Arial" w:cs="Arial"/>
          <w:lang w:val="sv-SE"/>
        </w:rPr>
        <w:t>€</w:t>
      </w:r>
      <w:r w:rsidR="006B7BD8">
        <w:rPr>
          <w:rFonts w:ascii="Arial" w:hAnsi="Arial" w:cs="Arial"/>
          <w:lang w:val="sv-SE"/>
        </w:rPr>
        <w:t>)</w:t>
      </w:r>
      <w:r w:rsidR="008A4D2F">
        <w:rPr>
          <w:rFonts w:ascii="Arial" w:hAnsi="Arial" w:cs="Arial"/>
          <w:lang w:val="sv-SE"/>
        </w:rPr>
        <w:t>. Mycket s</w:t>
      </w:r>
      <w:r w:rsidR="00D24FF4">
        <w:rPr>
          <w:rFonts w:ascii="Arial" w:hAnsi="Arial" w:cs="Arial"/>
          <w:lang w:val="sv-SE"/>
        </w:rPr>
        <w:t xml:space="preserve">tor betydelse hade </w:t>
      </w:r>
      <w:r w:rsidR="006B7BD8">
        <w:rPr>
          <w:rFonts w:ascii="Arial" w:hAnsi="Arial" w:cs="Arial"/>
          <w:lang w:val="sv-SE"/>
        </w:rPr>
        <w:t xml:space="preserve">också </w:t>
      </w:r>
      <w:r>
        <w:rPr>
          <w:rFonts w:ascii="Arial" w:hAnsi="Arial" w:cs="Arial"/>
          <w:lang w:val="sv-SE"/>
        </w:rPr>
        <w:t>donationer</w:t>
      </w:r>
      <w:r w:rsidR="00D24FF4">
        <w:rPr>
          <w:rFonts w:ascii="Arial" w:hAnsi="Arial" w:cs="Arial"/>
          <w:lang w:val="sv-SE"/>
        </w:rPr>
        <w:t xml:space="preserve"> och testamenten, sammanlagt</w:t>
      </w:r>
      <w:r w:rsidR="006B7BD8">
        <w:rPr>
          <w:rFonts w:ascii="Arial" w:hAnsi="Arial" w:cs="Arial"/>
          <w:lang w:val="sv-SE"/>
        </w:rPr>
        <w:t xml:space="preserve"> år 201</w:t>
      </w:r>
      <w:r w:rsidR="008A4D2F">
        <w:rPr>
          <w:rFonts w:ascii="Arial" w:hAnsi="Arial" w:cs="Arial"/>
          <w:lang w:val="sv-SE"/>
        </w:rPr>
        <w:t>7</w:t>
      </w:r>
      <w:r w:rsidR="006B7BD8">
        <w:rPr>
          <w:rFonts w:ascii="Arial" w:hAnsi="Arial" w:cs="Arial"/>
          <w:lang w:val="sv-SE"/>
        </w:rPr>
        <w:t xml:space="preserve"> gav </w:t>
      </w:r>
      <w:r w:rsidR="008A4D2F">
        <w:rPr>
          <w:rFonts w:ascii="Arial" w:hAnsi="Arial" w:cs="Arial"/>
          <w:lang w:val="sv-SE"/>
        </w:rPr>
        <w:t>in</w:t>
      </w:r>
      <w:r w:rsidR="006B7BD8">
        <w:rPr>
          <w:rFonts w:ascii="Arial" w:hAnsi="Arial" w:cs="Arial"/>
          <w:lang w:val="sv-SE"/>
        </w:rPr>
        <w:t xml:space="preserve">täkten </w:t>
      </w:r>
      <w:r w:rsidR="008A4D2F">
        <w:rPr>
          <w:rFonts w:ascii="Arial" w:hAnsi="Arial" w:cs="Arial"/>
          <w:lang w:val="sv-SE"/>
        </w:rPr>
        <w:t>509.021,14</w:t>
      </w:r>
      <w:r w:rsidR="006B7BD8">
        <w:rPr>
          <w:rFonts w:ascii="Arial" w:hAnsi="Arial" w:cs="Arial"/>
          <w:lang w:val="sv-SE"/>
        </w:rPr>
        <w:t xml:space="preserve"> </w:t>
      </w:r>
      <w:r w:rsidR="008A4D2F">
        <w:rPr>
          <w:rFonts w:ascii="Arial" w:hAnsi="Arial" w:cs="Arial"/>
          <w:lang w:val="sv-SE"/>
        </w:rPr>
        <w:t>€</w:t>
      </w:r>
      <w:r w:rsidR="006B7BD8">
        <w:rPr>
          <w:rFonts w:ascii="Arial" w:hAnsi="Arial" w:cs="Arial"/>
          <w:lang w:val="sv-SE"/>
        </w:rPr>
        <w:t>(201</w:t>
      </w:r>
      <w:r w:rsidR="008A4D2F">
        <w:rPr>
          <w:rFonts w:ascii="Arial" w:hAnsi="Arial" w:cs="Arial"/>
          <w:lang w:val="sv-SE"/>
        </w:rPr>
        <w:t>6</w:t>
      </w:r>
      <w:r w:rsidR="006B7BD8">
        <w:rPr>
          <w:rFonts w:ascii="Arial" w:hAnsi="Arial" w:cs="Arial"/>
          <w:lang w:val="sv-SE"/>
        </w:rPr>
        <w:t xml:space="preserve">: </w:t>
      </w:r>
      <w:r w:rsidR="008A4D2F">
        <w:rPr>
          <w:rFonts w:ascii="Arial" w:hAnsi="Arial" w:cs="Arial"/>
          <w:lang w:val="sv-SE"/>
        </w:rPr>
        <w:t>182.212,98</w:t>
      </w:r>
      <w:r w:rsidR="006B7BD8">
        <w:rPr>
          <w:rFonts w:ascii="Arial" w:hAnsi="Arial" w:cs="Arial"/>
          <w:lang w:val="sv-SE"/>
        </w:rPr>
        <w:t xml:space="preserve"> </w:t>
      </w:r>
      <w:r w:rsidR="008A4D2F">
        <w:rPr>
          <w:rFonts w:ascii="Arial" w:hAnsi="Arial" w:cs="Arial"/>
          <w:lang w:val="sv-SE"/>
        </w:rPr>
        <w:t>€</w:t>
      </w:r>
      <w:r w:rsidR="006B7BD8">
        <w:rPr>
          <w:rFonts w:ascii="Arial" w:hAnsi="Arial" w:cs="Arial"/>
          <w:lang w:val="sv-SE"/>
        </w:rPr>
        <w:t>)</w:t>
      </w:r>
      <w:r>
        <w:rPr>
          <w:rFonts w:ascii="Arial" w:hAnsi="Arial" w:cs="Arial"/>
          <w:lang w:val="sv-SE"/>
        </w:rPr>
        <w:t>. Adress</w:t>
      </w:r>
      <w:r w:rsidR="006B7BD8">
        <w:rPr>
          <w:rFonts w:ascii="Arial" w:hAnsi="Arial" w:cs="Arial"/>
          <w:lang w:val="sv-SE"/>
        </w:rPr>
        <w:t xml:space="preserve">- och övrig försäljning, så som Rosa Bandet, </w:t>
      </w:r>
      <w:r>
        <w:rPr>
          <w:rFonts w:ascii="Arial" w:hAnsi="Arial" w:cs="Arial"/>
          <w:lang w:val="sv-SE"/>
        </w:rPr>
        <w:t xml:space="preserve"> har också haft en roll inom medel</w:t>
      </w:r>
      <w:r w:rsidR="00275F23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anskaffningen</w:t>
      </w:r>
      <w:r w:rsidR="006B7BD8">
        <w:rPr>
          <w:rFonts w:ascii="Arial" w:hAnsi="Arial" w:cs="Arial"/>
          <w:lang w:val="sv-SE"/>
        </w:rPr>
        <w:t xml:space="preserve">: </w:t>
      </w:r>
      <w:r w:rsidR="008A4D2F">
        <w:rPr>
          <w:rFonts w:ascii="Arial" w:hAnsi="Arial" w:cs="Arial"/>
          <w:lang w:val="sv-SE"/>
        </w:rPr>
        <w:t>53.597.68</w:t>
      </w:r>
      <w:r w:rsidR="006B7BD8">
        <w:rPr>
          <w:rFonts w:ascii="Arial" w:hAnsi="Arial" w:cs="Arial"/>
          <w:lang w:val="sv-SE"/>
        </w:rPr>
        <w:t xml:space="preserve"> </w:t>
      </w:r>
      <w:r w:rsidR="008A4D2F">
        <w:rPr>
          <w:rFonts w:ascii="Arial" w:hAnsi="Arial" w:cs="Arial"/>
          <w:lang w:val="sv-SE"/>
        </w:rPr>
        <w:t>€ (2016: 35.626,26€)</w:t>
      </w:r>
      <w:r w:rsidR="006B7BD8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 xml:space="preserve"> </w:t>
      </w:r>
    </w:p>
    <w:p w:rsidR="00D43D17" w:rsidRPr="00275F23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b/>
          <w:lang w:val="sv-SE"/>
        </w:rPr>
        <w:t>Administration och personal</w:t>
      </w:r>
      <w:r w:rsidRPr="003961E6">
        <w:rPr>
          <w:rFonts w:ascii="Arial" w:hAnsi="Arial" w:cs="Arial"/>
          <w:lang w:val="sv-SE"/>
        </w:rPr>
        <w:t xml:space="preserve">. Till föreningens </w:t>
      </w:r>
      <w:r>
        <w:rPr>
          <w:rFonts w:ascii="Arial" w:hAnsi="Arial" w:cs="Arial"/>
          <w:lang w:val="sv-SE"/>
        </w:rPr>
        <w:t>styrelse hör</w:t>
      </w:r>
      <w:r w:rsidR="006B7BD8">
        <w:rPr>
          <w:rFonts w:ascii="Arial" w:hAnsi="Arial" w:cs="Arial"/>
          <w:lang w:val="sv-SE"/>
        </w:rPr>
        <w:t>de under året</w:t>
      </w:r>
      <w:r>
        <w:rPr>
          <w:rFonts w:ascii="Arial" w:hAnsi="Arial" w:cs="Arial"/>
          <w:lang w:val="sv-SE"/>
        </w:rPr>
        <w:t xml:space="preserve"> 11 ordinarie </w:t>
      </w:r>
      <w:r w:rsidR="006B7BD8">
        <w:rPr>
          <w:rFonts w:ascii="Arial" w:hAnsi="Arial" w:cs="Arial"/>
          <w:lang w:val="sv-SE"/>
        </w:rPr>
        <w:t xml:space="preserve">medlemmar (ordförande och 10 styrelsemedlemmar) </w:t>
      </w:r>
      <w:r>
        <w:rPr>
          <w:rFonts w:ascii="Arial" w:hAnsi="Arial" w:cs="Arial"/>
          <w:lang w:val="sv-SE"/>
        </w:rPr>
        <w:t>och 10</w:t>
      </w:r>
      <w:r w:rsidRPr="003961E6">
        <w:rPr>
          <w:rFonts w:ascii="Arial" w:hAnsi="Arial" w:cs="Arial"/>
          <w:lang w:val="sv-SE"/>
        </w:rPr>
        <w:t xml:space="preserve"> suppleanter, som representera</w:t>
      </w:r>
      <w:r w:rsidR="006B7BD8">
        <w:rPr>
          <w:rFonts w:ascii="Arial" w:hAnsi="Arial" w:cs="Arial"/>
          <w:lang w:val="sv-SE"/>
        </w:rPr>
        <w:t>de</w:t>
      </w:r>
      <w:r w:rsidRPr="003961E6">
        <w:rPr>
          <w:rFonts w:ascii="Arial" w:hAnsi="Arial" w:cs="Arial"/>
          <w:lang w:val="sv-SE"/>
        </w:rPr>
        <w:t xml:space="preserve"> olika yrkesgrupper, medborgarkretsar och </w:t>
      </w:r>
      <w:r w:rsidR="006B7BD8">
        <w:rPr>
          <w:rFonts w:ascii="Arial" w:hAnsi="Arial" w:cs="Arial"/>
          <w:lang w:val="sv-SE"/>
        </w:rPr>
        <w:t>landskap</w:t>
      </w:r>
      <w:r w:rsidRPr="003961E6">
        <w:rPr>
          <w:rFonts w:ascii="Arial" w:hAnsi="Arial" w:cs="Arial"/>
          <w:lang w:val="sv-SE"/>
        </w:rPr>
        <w:t>.</w:t>
      </w:r>
      <w:r w:rsidR="006B7BD8">
        <w:rPr>
          <w:rFonts w:ascii="Arial" w:hAnsi="Arial" w:cs="Arial"/>
          <w:lang w:val="sv-SE"/>
        </w:rPr>
        <w:t xml:space="preserve"> Under verksamhetsåret hölls </w:t>
      </w:r>
      <w:r w:rsidR="008A4D2F">
        <w:rPr>
          <w:rFonts w:ascii="Arial" w:hAnsi="Arial" w:cs="Arial"/>
          <w:lang w:val="sv-SE"/>
        </w:rPr>
        <w:t>två</w:t>
      </w:r>
      <w:r w:rsidRPr="003961E6">
        <w:rPr>
          <w:rFonts w:ascii="Arial" w:hAnsi="Arial" w:cs="Arial"/>
          <w:lang w:val="sv-SE"/>
        </w:rPr>
        <w:t xml:space="preserve"> stadgeenliga möten</w:t>
      </w:r>
      <w:r w:rsidR="008A4D2F">
        <w:rPr>
          <w:rFonts w:ascii="Arial" w:hAnsi="Arial" w:cs="Arial"/>
          <w:lang w:val="sv-SE"/>
        </w:rPr>
        <w:t>, vår- och höstmöte</w:t>
      </w:r>
      <w:r w:rsidR="006B7BD8">
        <w:rPr>
          <w:rFonts w:ascii="Arial" w:hAnsi="Arial" w:cs="Arial"/>
          <w:lang w:val="sv-SE"/>
        </w:rPr>
        <w:t>. U</w:t>
      </w:r>
      <w:r w:rsidRPr="003961E6">
        <w:rPr>
          <w:rFonts w:ascii="Arial" w:hAnsi="Arial" w:cs="Arial"/>
          <w:lang w:val="sv-SE"/>
        </w:rPr>
        <w:t xml:space="preserve">töver det </w:t>
      </w:r>
      <w:r w:rsidR="004B4066">
        <w:rPr>
          <w:rFonts w:ascii="Arial" w:hAnsi="Arial" w:cs="Arial"/>
          <w:lang w:val="sv-SE"/>
        </w:rPr>
        <w:t>höll</w:t>
      </w:r>
      <w:r w:rsidR="006B7BD8">
        <w:rPr>
          <w:rFonts w:ascii="Arial" w:hAnsi="Arial" w:cs="Arial"/>
          <w:lang w:val="sv-SE"/>
        </w:rPr>
        <w:t xml:space="preserve"> styrelsen och styrelsens arbetsutskott </w:t>
      </w:r>
      <w:r w:rsidRPr="003961E6">
        <w:rPr>
          <w:rFonts w:ascii="Arial" w:hAnsi="Arial" w:cs="Arial"/>
          <w:lang w:val="sv-SE"/>
        </w:rPr>
        <w:t>11 möten</w:t>
      </w:r>
      <w:r w:rsidR="00D24FF4" w:rsidRPr="00275F23">
        <w:rPr>
          <w:rFonts w:ascii="Arial" w:hAnsi="Arial" w:cs="Arial"/>
          <w:lang w:val="sv-SE"/>
        </w:rPr>
        <w:t>.</w:t>
      </w:r>
      <w:r w:rsidRPr="00275F23">
        <w:rPr>
          <w:rFonts w:ascii="Arial" w:hAnsi="Arial" w:cs="Arial"/>
          <w:lang w:val="sv-SE"/>
        </w:rPr>
        <w:t xml:space="preserve"> </w:t>
      </w:r>
      <w:r w:rsidR="008A4D2F" w:rsidRPr="00275F23">
        <w:rPr>
          <w:rFonts w:ascii="Arial" w:hAnsi="Arial" w:cs="Arial"/>
          <w:lang w:val="sv-SE"/>
        </w:rPr>
        <w:t>I styrelsens verksamhet togs i bruk ett nytt</w:t>
      </w:r>
      <w:r w:rsidR="00275F23" w:rsidRPr="00275F23">
        <w:rPr>
          <w:rFonts w:ascii="Arial" w:hAnsi="Arial" w:cs="Arial"/>
          <w:lang w:val="sv-SE"/>
        </w:rPr>
        <w:t xml:space="preserve"> system, att dra lott om vem som är i tur att avgå</w:t>
      </w:r>
    </w:p>
    <w:p w:rsidR="00D43D17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t>Den ordinarie personalstyrka</w:t>
      </w:r>
      <w:r>
        <w:rPr>
          <w:rFonts w:ascii="Arial" w:hAnsi="Arial" w:cs="Arial"/>
          <w:lang w:val="sv-SE"/>
        </w:rPr>
        <w:t>n utgjordes vid årets slut av 11</w:t>
      </w:r>
      <w:r w:rsidRPr="003961E6">
        <w:rPr>
          <w:rFonts w:ascii="Arial" w:hAnsi="Arial" w:cs="Arial"/>
          <w:lang w:val="sv-SE"/>
        </w:rPr>
        <w:t xml:space="preserve"> personer. Personalkostnadernas sammanlagda summa var</w:t>
      </w:r>
      <w:r w:rsidR="006B7BD8">
        <w:rPr>
          <w:rFonts w:ascii="Arial" w:hAnsi="Arial" w:cs="Arial"/>
          <w:lang w:val="sv-SE"/>
        </w:rPr>
        <w:t xml:space="preserve"> 5</w:t>
      </w:r>
      <w:r w:rsidR="008A4D2F">
        <w:rPr>
          <w:rFonts w:ascii="Arial" w:hAnsi="Arial" w:cs="Arial"/>
          <w:lang w:val="sv-SE"/>
        </w:rPr>
        <w:t>59.479,00</w:t>
      </w:r>
      <w:r w:rsidR="006B7BD8">
        <w:rPr>
          <w:rFonts w:ascii="Arial" w:hAnsi="Arial" w:cs="Arial"/>
          <w:lang w:val="sv-SE"/>
        </w:rPr>
        <w:t xml:space="preserve"> </w:t>
      </w:r>
      <w:r w:rsidR="008A4D2F">
        <w:rPr>
          <w:rFonts w:ascii="Arial" w:hAnsi="Arial" w:cs="Arial"/>
          <w:lang w:val="sv-SE"/>
        </w:rPr>
        <w:t>€</w:t>
      </w:r>
      <w:r w:rsidRPr="003961E6">
        <w:rPr>
          <w:rFonts w:ascii="Arial" w:hAnsi="Arial" w:cs="Arial"/>
          <w:lang w:val="sv-SE"/>
        </w:rPr>
        <w:t xml:space="preserve"> </w:t>
      </w:r>
      <w:r w:rsidR="006B7BD8">
        <w:rPr>
          <w:rFonts w:ascii="Arial" w:hAnsi="Arial" w:cs="Arial"/>
          <w:lang w:val="sv-SE"/>
        </w:rPr>
        <w:t>(201</w:t>
      </w:r>
      <w:r w:rsidR="008A4D2F">
        <w:rPr>
          <w:rFonts w:ascii="Arial" w:hAnsi="Arial" w:cs="Arial"/>
          <w:lang w:val="sv-SE"/>
        </w:rPr>
        <w:t>6</w:t>
      </w:r>
      <w:r w:rsidR="006B7BD8">
        <w:rPr>
          <w:rFonts w:ascii="Arial" w:hAnsi="Arial" w:cs="Arial"/>
          <w:lang w:val="sv-SE"/>
        </w:rPr>
        <w:t xml:space="preserve">: </w:t>
      </w:r>
      <w:r w:rsidR="008A4D2F">
        <w:rPr>
          <w:rFonts w:ascii="Arial" w:hAnsi="Arial" w:cs="Arial"/>
          <w:lang w:val="sv-SE"/>
        </w:rPr>
        <w:t>571.488,07</w:t>
      </w:r>
      <w:r w:rsidR="006B7BD8">
        <w:rPr>
          <w:rFonts w:ascii="Arial" w:hAnsi="Arial" w:cs="Arial"/>
          <w:lang w:val="sv-SE"/>
        </w:rPr>
        <w:t xml:space="preserve"> </w:t>
      </w:r>
      <w:r w:rsidR="008A4D2F">
        <w:rPr>
          <w:rFonts w:ascii="Arial" w:hAnsi="Arial" w:cs="Arial"/>
          <w:lang w:val="sv-SE"/>
        </w:rPr>
        <w:t>€</w:t>
      </w:r>
      <w:r w:rsidR="006B7BD8">
        <w:rPr>
          <w:rFonts w:ascii="Arial" w:hAnsi="Arial" w:cs="Arial"/>
          <w:lang w:val="sv-SE"/>
        </w:rPr>
        <w:t>).</w:t>
      </w:r>
    </w:p>
    <w:p w:rsidR="008A4D2F" w:rsidRPr="003961E6" w:rsidRDefault="008A4D2F" w:rsidP="00D43D17">
      <w:pPr>
        <w:spacing w:after="120"/>
        <w:rPr>
          <w:rFonts w:ascii="Arial" w:hAnsi="Arial" w:cs="Arial"/>
          <w:lang w:val="sv-SE"/>
        </w:rPr>
      </w:pPr>
      <w:proofErr w:type="spellStart"/>
      <w:r>
        <w:rPr>
          <w:rFonts w:ascii="Arial" w:hAnsi="Arial" w:cs="Arial"/>
          <w:lang w:val="sv-SE"/>
        </w:rPr>
        <w:t>Softman</w:t>
      </w:r>
      <w:proofErr w:type="spellEnd"/>
      <w:r>
        <w:rPr>
          <w:rFonts w:ascii="Arial" w:hAnsi="Arial" w:cs="Arial"/>
          <w:lang w:val="sv-SE"/>
        </w:rPr>
        <w:t xml:space="preserve">, ett </w:t>
      </w:r>
      <w:r w:rsidR="002B33D8">
        <w:rPr>
          <w:rFonts w:ascii="Arial" w:hAnsi="Arial" w:cs="Arial"/>
          <w:lang w:val="sv-SE"/>
        </w:rPr>
        <w:t xml:space="preserve">internet baserat </w:t>
      </w:r>
      <w:r>
        <w:rPr>
          <w:rFonts w:ascii="Arial" w:hAnsi="Arial" w:cs="Arial"/>
          <w:lang w:val="sv-SE"/>
        </w:rPr>
        <w:t>system för följa</w:t>
      </w:r>
      <w:r w:rsidR="002B33D8">
        <w:rPr>
          <w:rFonts w:ascii="Arial" w:hAnsi="Arial" w:cs="Arial"/>
          <w:lang w:val="sv-SE"/>
        </w:rPr>
        <w:t>ndet av verksamhetens</w:t>
      </w:r>
      <w:r>
        <w:rPr>
          <w:rFonts w:ascii="Arial" w:hAnsi="Arial" w:cs="Arial"/>
          <w:lang w:val="sv-SE"/>
        </w:rPr>
        <w:t xml:space="preserve"> statistik</w:t>
      </w:r>
      <w:r w:rsidR="002B33D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togs i bruk under året.</w:t>
      </w:r>
      <w:r w:rsidR="002B33D8">
        <w:rPr>
          <w:rFonts w:ascii="Arial" w:hAnsi="Arial" w:cs="Arial"/>
          <w:lang w:val="sv-SE"/>
        </w:rPr>
        <w:t xml:space="preserve"> En av rådgivningsskötarna i Vasa var studieledig under år 2017 och sade upp sig i september. På grund av tjänstebehovet och pensionering av nuvarande palliativa skötare var det från och med 1.10 två palliativa skötare på K5 området, både nuvarande och hennes efterträdare (Yvonne Wikström). </w:t>
      </w:r>
    </w:p>
    <w:p w:rsidR="006B7BD8" w:rsidRDefault="006B7BD8" w:rsidP="00D43D17">
      <w:pPr>
        <w:spacing w:after="120"/>
        <w:rPr>
          <w:rFonts w:ascii="Arial" w:hAnsi="Arial" w:cs="Arial"/>
          <w:b/>
          <w:lang w:val="sv-SE"/>
        </w:rPr>
      </w:pPr>
    </w:p>
    <w:p w:rsidR="00E64190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b/>
          <w:lang w:val="sv-SE"/>
        </w:rPr>
        <w:t>Till framtida hotbilder</w:t>
      </w:r>
      <w:r w:rsidRPr="003961E6">
        <w:rPr>
          <w:rFonts w:ascii="Arial" w:hAnsi="Arial" w:cs="Arial"/>
          <w:lang w:val="sv-SE"/>
        </w:rPr>
        <w:t xml:space="preserve"> hör fortfarande finansieringen av verksamheten och ökandet av nya cancerfall. Den rådande situationen på </w:t>
      </w:r>
      <w:r>
        <w:rPr>
          <w:rFonts w:ascii="Arial" w:hAnsi="Arial" w:cs="Arial"/>
          <w:lang w:val="sv-SE"/>
        </w:rPr>
        <w:t>finansmarknaden oroar:</w:t>
      </w:r>
      <w:r w:rsidRPr="003961E6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utvecklingen av placeringarnas värde </w:t>
      </w:r>
      <w:r w:rsidR="00436B66">
        <w:rPr>
          <w:rFonts w:ascii="Arial" w:hAnsi="Arial" w:cs="Arial"/>
          <w:lang w:val="sv-SE"/>
        </w:rPr>
        <w:t xml:space="preserve">varierar kraftigt och </w:t>
      </w:r>
      <w:r>
        <w:rPr>
          <w:rFonts w:ascii="Arial" w:hAnsi="Arial" w:cs="Arial"/>
          <w:lang w:val="sv-SE"/>
        </w:rPr>
        <w:t>avkastning</w:t>
      </w:r>
      <w:r w:rsidR="00436B66">
        <w:rPr>
          <w:rFonts w:ascii="Arial" w:hAnsi="Arial" w:cs="Arial"/>
          <w:lang w:val="sv-SE"/>
        </w:rPr>
        <w:t>en</w:t>
      </w:r>
      <w:r w:rsidR="00E64190">
        <w:rPr>
          <w:rFonts w:ascii="Arial" w:hAnsi="Arial" w:cs="Arial"/>
          <w:lang w:val="sv-SE"/>
        </w:rPr>
        <w:t xml:space="preserve"> är mindre än genomsnittet</w:t>
      </w:r>
      <w:r>
        <w:rPr>
          <w:rFonts w:ascii="Arial" w:hAnsi="Arial" w:cs="Arial"/>
          <w:lang w:val="sv-SE"/>
        </w:rPr>
        <w:t>, speciellt under ett längre tidsperspektiv</w:t>
      </w:r>
      <w:r w:rsidRPr="003961E6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 xml:space="preserve"> </w:t>
      </w:r>
      <w:r w:rsidR="002B33D8">
        <w:rPr>
          <w:rFonts w:ascii="Arial" w:hAnsi="Arial" w:cs="Arial"/>
          <w:lang w:val="sv-SE"/>
        </w:rPr>
        <w:t>Detta beror delvis också på den försiktiga investeringsstrategin som vi valt.</w:t>
      </w:r>
    </w:p>
    <w:p w:rsidR="00D43D17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t xml:space="preserve">Föreningen har </w:t>
      </w:r>
      <w:r>
        <w:rPr>
          <w:rFonts w:ascii="Arial" w:hAnsi="Arial" w:cs="Arial"/>
          <w:lang w:val="sv-SE"/>
        </w:rPr>
        <w:t xml:space="preserve">fortsättningsvis </w:t>
      </w:r>
      <w:r w:rsidRPr="003961E6">
        <w:rPr>
          <w:rFonts w:ascii="Arial" w:hAnsi="Arial" w:cs="Arial"/>
          <w:lang w:val="sv-SE"/>
        </w:rPr>
        <w:t>aktivt tagit del i Finlands Cancerorganisationers</w:t>
      </w:r>
      <w:r>
        <w:rPr>
          <w:rFonts w:ascii="Arial" w:hAnsi="Arial" w:cs="Arial"/>
          <w:lang w:val="sv-SE"/>
        </w:rPr>
        <w:t xml:space="preserve"> utvecklingsarbete</w:t>
      </w:r>
      <w:r w:rsidRPr="003961E6">
        <w:rPr>
          <w:rFonts w:ascii="Arial" w:hAnsi="Arial" w:cs="Arial"/>
          <w:lang w:val="sv-SE"/>
        </w:rPr>
        <w:t xml:space="preserve">. Avsikten </w:t>
      </w:r>
      <w:r w:rsidR="00E64190">
        <w:rPr>
          <w:rFonts w:ascii="Arial" w:hAnsi="Arial" w:cs="Arial"/>
          <w:lang w:val="sv-SE"/>
        </w:rPr>
        <w:t xml:space="preserve">med samarbetet är att </w:t>
      </w:r>
      <w:r w:rsidRPr="003961E6">
        <w:rPr>
          <w:rFonts w:ascii="Arial" w:hAnsi="Arial" w:cs="Arial"/>
          <w:lang w:val="sv-SE"/>
        </w:rPr>
        <w:t xml:space="preserve">garantera grundfinansieringen av medlemsföreningarna. </w:t>
      </w:r>
      <w:r w:rsidR="002B33D8">
        <w:rPr>
          <w:rFonts w:ascii="Arial" w:hAnsi="Arial" w:cs="Arial"/>
          <w:lang w:val="sv-SE"/>
        </w:rPr>
        <w:t>Verksamhetsbidraget (50.000€) som organisationen gav till föreningen är anmärkningsvärd.</w:t>
      </w:r>
    </w:p>
    <w:p w:rsidR="00D43D17" w:rsidRPr="003961E6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t>Pohjanmaan Syöpäyhdistys</w:t>
      </w:r>
      <w:r>
        <w:rPr>
          <w:rFonts w:ascii="Arial" w:hAnsi="Arial" w:cs="Arial"/>
          <w:lang w:val="sv-SE"/>
        </w:rPr>
        <w:t xml:space="preserve"> ry</w:t>
      </w:r>
      <w:r w:rsidRPr="003961E6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– Österbottens Cancerförening rf</w:t>
      </w:r>
      <w:r w:rsidRPr="003961E6">
        <w:rPr>
          <w:rFonts w:ascii="Arial" w:hAnsi="Arial" w:cs="Arial"/>
          <w:lang w:val="sv-SE"/>
        </w:rPr>
        <w:t>:s medlemmar betalar troget sin medlemsavgift, vilket dels vittnar om att föreningen är viktig för medlemmarna, men också om att de vill stödja föreningen i dess viktiga uppgift; att</w:t>
      </w:r>
      <w:r>
        <w:rPr>
          <w:rFonts w:ascii="Arial" w:hAnsi="Arial" w:cs="Arial"/>
          <w:lang w:val="sv-SE"/>
        </w:rPr>
        <w:t xml:space="preserve"> bekämpa cancer. Ett stabilt stö</w:t>
      </w:r>
      <w:r w:rsidRPr="003961E6">
        <w:rPr>
          <w:rFonts w:ascii="Arial" w:hAnsi="Arial" w:cs="Arial"/>
          <w:lang w:val="sv-SE"/>
        </w:rPr>
        <w:t xml:space="preserve">d uppmuntrar till nya ansträngningar. </w:t>
      </w:r>
    </w:p>
    <w:p w:rsidR="00D43D17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b/>
          <w:lang w:val="sv-SE"/>
        </w:rPr>
        <w:t>Till föreningen finansiella risker</w:t>
      </w:r>
      <w:r w:rsidRPr="003961E6">
        <w:rPr>
          <w:rFonts w:ascii="Arial" w:hAnsi="Arial" w:cs="Arial"/>
          <w:lang w:val="sv-SE"/>
        </w:rPr>
        <w:t xml:space="preserve"> hör bl.a. det allmänna finansiella läget och attitydernas inverkan på insamlingar och donationer. </w:t>
      </w:r>
      <w:r>
        <w:rPr>
          <w:rFonts w:ascii="Arial" w:hAnsi="Arial" w:cs="Arial"/>
          <w:lang w:val="sv-SE"/>
        </w:rPr>
        <w:t>Också den svagare kommunalekonomin och de strukturförändringar sote-reformen medför kan vara en riskfaktor speciellt gällande finansieringen av palliativa</w:t>
      </w:r>
      <w:r w:rsidR="002B33D8">
        <w:rPr>
          <w:rFonts w:ascii="Arial" w:hAnsi="Arial" w:cs="Arial"/>
          <w:lang w:val="sv-SE"/>
        </w:rPr>
        <w:t xml:space="preserve"> och bröstprotesprovnings</w:t>
      </w:r>
      <w:r>
        <w:rPr>
          <w:rFonts w:ascii="Arial" w:hAnsi="Arial" w:cs="Arial"/>
          <w:lang w:val="sv-SE"/>
        </w:rPr>
        <w:t xml:space="preserve"> tjänster. </w:t>
      </w:r>
      <w:r w:rsidR="00E64190">
        <w:rPr>
          <w:rFonts w:ascii="Arial" w:hAnsi="Arial" w:cs="Arial"/>
          <w:lang w:val="sv-SE"/>
        </w:rPr>
        <w:t>Förändringen inom den allmänna frivilligverksamheten och gemenskapen påtvingar också förändringar inom föreningen.</w:t>
      </w:r>
    </w:p>
    <w:p w:rsidR="00D43D17" w:rsidRPr="003961E6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t xml:space="preserve">Genom att utföra ett värdefullt arbete, de österbottniska cancerpatienterna till fromma, förtjänar vi vår andel av donationer, insamlingar och medlemsavgifter även i framtiden. </w:t>
      </w:r>
    </w:p>
    <w:p w:rsidR="00E64190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t xml:space="preserve">Också </w:t>
      </w:r>
      <w:r w:rsidR="00E64190">
        <w:rPr>
          <w:rFonts w:ascii="Arial" w:hAnsi="Arial" w:cs="Arial"/>
          <w:lang w:val="sv-SE"/>
        </w:rPr>
        <w:t xml:space="preserve">affärsverksamheten och </w:t>
      </w:r>
      <w:r w:rsidRPr="003961E6">
        <w:rPr>
          <w:rFonts w:ascii="Arial" w:hAnsi="Arial" w:cs="Arial"/>
          <w:lang w:val="sv-SE"/>
        </w:rPr>
        <w:t>utvecklingen av</w:t>
      </w:r>
      <w:r w:rsidR="00A55126">
        <w:rPr>
          <w:rFonts w:ascii="Arial" w:hAnsi="Arial" w:cs="Arial"/>
          <w:lang w:val="sv-SE"/>
        </w:rPr>
        <w:t xml:space="preserve"> </w:t>
      </w:r>
      <w:r w:rsidRPr="003961E6">
        <w:rPr>
          <w:rFonts w:ascii="Arial" w:hAnsi="Arial" w:cs="Arial"/>
          <w:lang w:val="sv-SE"/>
        </w:rPr>
        <w:t>värde</w:t>
      </w:r>
      <w:r w:rsidR="00A55126">
        <w:rPr>
          <w:rFonts w:ascii="Arial" w:hAnsi="Arial" w:cs="Arial"/>
          <w:lang w:val="sv-SE"/>
        </w:rPr>
        <w:t>t</w:t>
      </w:r>
      <w:r w:rsidRPr="003961E6">
        <w:rPr>
          <w:rFonts w:ascii="Arial" w:hAnsi="Arial" w:cs="Arial"/>
          <w:lang w:val="sv-SE"/>
        </w:rPr>
        <w:t xml:space="preserve"> för den av föreningen delvis ägda f</w:t>
      </w:r>
      <w:r>
        <w:rPr>
          <w:rFonts w:ascii="Arial" w:hAnsi="Arial" w:cs="Arial"/>
          <w:lang w:val="sv-SE"/>
        </w:rPr>
        <w:t>astigheten (KOY</w:t>
      </w:r>
      <w:r w:rsidR="00E64190">
        <w:rPr>
          <w:rFonts w:ascii="Arial" w:hAnsi="Arial" w:cs="Arial"/>
          <w:lang w:val="sv-SE"/>
        </w:rPr>
        <w:t xml:space="preserve"> Raastuvankatu 13) </w:t>
      </w:r>
      <w:r w:rsidRPr="003961E6">
        <w:rPr>
          <w:rFonts w:ascii="Arial" w:hAnsi="Arial" w:cs="Arial"/>
          <w:lang w:val="sv-SE"/>
        </w:rPr>
        <w:t xml:space="preserve">medför </w:t>
      </w:r>
      <w:r>
        <w:rPr>
          <w:rFonts w:ascii="Arial" w:hAnsi="Arial" w:cs="Arial"/>
          <w:lang w:val="sv-SE"/>
        </w:rPr>
        <w:t>en risk för föreningens ekonomi</w:t>
      </w:r>
      <w:r w:rsidRPr="003961E6">
        <w:rPr>
          <w:rFonts w:ascii="Arial" w:hAnsi="Arial" w:cs="Arial"/>
          <w:lang w:val="sv-SE"/>
        </w:rPr>
        <w:t xml:space="preserve">. </w:t>
      </w:r>
    </w:p>
    <w:p w:rsidR="00D43D17" w:rsidRDefault="00D43D17" w:rsidP="00D43D17">
      <w:pPr>
        <w:spacing w:after="120"/>
        <w:rPr>
          <w:rFonts w:ascii="Arial" w:hAnsi="Arial" w:cs="Arial"/>
          <w:lang w:val="sv-SE"/>
        </w:rPr>
      </w:pPr>
    </w:p>
    <w:p w:rsidR="00D43D17" w:rsidRPr="002C108B" w:rsidRDefault="00A55126" w:rsidP="00D43D17">
      <w:pPr>
        <w:spacing w:after="1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</w:t>
      </w:r>
      <w:r w:rsidR="00E64190">
        <w:rPr>
          <w:rFonts w:ascii="Arial" w:hAnsi="Arial" w:cs="Arial"/>
          <w:lang w:val="sv-SE"/>
        </w:rPr>
        <w:t xml:space="preserve"> mars 201</w:t>
      </w:r>
      <w:r>
        <w:rPr>
          <w:rFonts w:ascii="Arial" w:hAnsi="Arial" w:cs="Arial"/>
          <w:lang w:val="sv-SE"/>
        </w:rPr>
        <w:t>8</w:t>
      </w:r>
    </w:p>
    <w:p w:rsidR="00D43D17" w:rsidRPr="00840B75" w:rsidRDefault="00D43D17" w:rsidP="00D43D17">
      <w:pPr>
        <w:spacing w:after="120"/>
        <w:rPr>
          <w:rFonts w:ascii="Arial" w:hAnsi="Arial" w:cs="Arial"/>
          <w:b/>
          <w:lang w:val="sv-SE"/>
        </w:rPr>
      </w:pPr>
      <w:r w:rsidRPr="00840B75">
        <w:rPr>
          <w:rFonts w:ascii="Arial" w:hAnsi="Arial" w:cs="Arial"/>
          <w:b/>
          <w:lang w:val="sv-SE"/>
        </w:rPr>
        <w:t>Österbottens Cancerförening</w:t>
      </w:r>
    </w:p>
    <w:p w:rsidR="00D43D17" w:rsidRPr="00977C8E" w:rsidRDefault="00D43D17" w:rsidP="00D43D17">
      <w:pPr>
        <w:spacing w:after="120"/>
        <w:rPr>
          <w:rFonts w:ascii="Arial" w:hAnsi="Arial" w:cs="Arial"/>
          <w:lang w:val="sv-SE"/>
        </w:rPr>
      </w:pPr>
      <w:r w:rsidRPr="003961E6">
        <w:rPr>
          <w:rFonts w:ascii="Arial" w:hAnsi="Arial" w:cs="Arial"/>
          <w:lang w:val="sv-SE"/>
        </w:rPr>
        <w:t xml:space="preserve">Styrelsen </w:t>
      </w:r>
    </w:p>
    <w:sectPr w:rsidR="00D43D17" w:rsidRPr="00977C8E" w:rsidSect="002E772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A29" w:rsidRDefault="00BC2B22">
      <w:pPr>
        <w:spacing w:after="0" w:line="240" w:lineRule="auto"/>
      </w:pPr>
      <w:r>
        <w:separator/>
      </w:r>
    </w:p>
  </w:endnote>
  <w:endnote w:type="continuationSeparator" w:id="0">
    <w:p w:rsidR="00052A29" w:rsidRDefault="00BC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A29" w:rsidRDefault="00BC2B22">
      <w:pPr>
        <w:spacing w:after="0" w:line="240" w:lineRule="auto"/>
      </w:pPr>
      <w:r>
        <w:separator/>
      </w:r>
    </w:p>
  </w:footnote>
  <w:footnote w:type="continuationSeparator" w:id="0">
    <w:p w:rsidR="00052A29" w:rsidRDefault="00BC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35871"/>
      <w:docPartObj>
        <w:docPartGallery w:val="Page Numbers (Top of Page)"/>
        <w:docPartUnique/>
      </w:docPartObj>
    </w:sdtPr>
    <w:sdtEndPr/>
    <w:sdtContent>
      <w:p w:rsidR="00AC1B05" w:rsidRDefault="00D24FF4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EBC8A5F" wp14:editId="02153668">
              <wp:simplePos x="0" y="0"/>
              <wp:positionH relativeFrom="column">
                <wp:posOffset>-219075</wp:posOffset>
              </wp:positionH>
              <wp:positionV relativeFrom="paragraph">
                <wp:posOffset>-297180</wp:posOffset>
              </wp:positionV>
              <wp:extent cx="2552700" cy="547370"/>
              <wp:effectExtent l="0" t="0" r="0" b="0"/>
              <wp:wrapSquare wrapText="bothSides"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ohjanmaan syöpäyhdistys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270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75AB">
          <w:rPr>
            <w:noProof/>
          </w:rPr>
          <w:t>3</w:t>
        </w:r>
        <w:r>
          <w:fldChar w:fldCharType="end"/>
        </w:r>
      </w:p>
    </w:sdtContent>
  </w:sdt>
  <w:p w:rsidR="00996427" w:rsidRDefault="00D11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17"/>
    <w:rsid w:val="00052A29"/>
    <w:rsid w:val="00060C08"/>
    <w:rsid w:val="000B5CAF"/>
    <w:rsid w:val="000D5630"/>
    <w:rsid w:val="00185E5C"/>
    <w:rsid w:val="001D02E9"/>
    <w:rsid w:val="00210642"/>
    <w:rsid w:val="0024009E"/>
    <w:rsid w:val="00275F23"/>
    <w:rsid w:val="00276380"/>
    <w:rsid w:val="002B33D8"/>
    <w:rsid w:val="002C108B"/>
    <w:rsid w:val="00310C7C"/>
    <w:rsid w:val="0038460E"/>
    <w:rsid w:val="003D270D"/>
    <w:rsid w:val="00436B66"/>
    <w:rsid w:val="00480BC2"/>
    <w:rsid w:val="004B4066"/>
    <w:rsid w:val="00534482"/>
    <w:rsid w:val="00636C00"/>
    <w:rsid w:val="006B7BD8"/>
    <w:rsid w:val="007867EB"/>
    <w:rsid w:val="008275AB"/>
    <w:rsid w:val="00850EE1"/>
    <w:rsid w:val="008A4D2F"/>
    <w:rsid w:val="009515AC"/>
    <w:rsid w:val="009868DA"/>
    <w:rsid w:val="00A53C34"/>
    <w:rsid w:val="00A55126"/>
    <w:rsid w:val="00A67E83"/>
    <w:rsid w:val="00AE19AA"/>
    <w:rsid w:val="00AF1962"/>
    <w:rsid w:val="00B825C9"/>
    <w:rsid w:val="00BA62C3"/>
    <w:rsid w:val="00BC2B22"/>
    <w:rsid w:val="00C23B58"/>
    <w:rsid w:val="00C30DFD"/>
    <w:rsid w:val="00D11C7D"/>
    <w:rsid w:val="00D24FF4"/>
    <w:rsid w:val="00D43D17"/>
    <w:rsid w:val="00E64190"/>
    <w:rsid w:val="00E73462"/>
    <w:rsid w:val="00EA50B5"/>
    <w:rsid w:val="00F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D5B9"/>
  <w15:chartTrackingRefBased/>
  <w15:docId w15:val="{54EBD2E5-35E3-44A8-A9AD-9CD4DD08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D17"/>
    <w:pPr>
      <w:spacing w:after="200" w:line="276" w:lineRule="auto"/>
    </w:pPr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17"/>
    <w:rPr>
      <w:rFonts w:eastAsiaTheme="minorEastAsia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62"/>
    <w:rPr>
      <w:rFonts w:ascii="Segoe UI" w:eastAsiaTheme="minorEastAsia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8372</TotalTime>
  <Pages>3</Pages>
  <Words>1187</Words>
  <Characters>9618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Ölander-Nilsson</dc:creator>
  <cp:keywords/>
  <dc:description/>
  <cp:lastModifiedBy>Heidi Hjerppe</cp:lastModifiedBy>
  <cp:revision>3</cp:revision>
  <cp:lastPrinted>2018-03-27T10:09:00Z</cp:lastPrinted>
  <dcterms:created xsi:type="dcterms:W3CDTF">2018-03-19T12:21:00Z</dcterms:created>
  <dcterms:modified xsi:type="dcterms:W3CDTF">2018-03-27T11:29:00Z</dcterms:modified>
</cp:coreProperties>
</file>